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19C0" w14:textId="0876E0E5" w:rsidR="00840BB5" w:rsidRPr="00840BB5" w:rsidRDefault="00840BB5" w:rsidP="00A43219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28"/>
          <w:szCs w:val="24"/>
          <w:lang w:val="fr-FR"/>
        </w:rPr>
      </w:pPr>
      <w:r w:rsidRPr="00840BB5">
        <w:rPr>
          <w:rFonts w:ascii="Arial" w:eastAsia="Times New Roman" w:hAnsi="Arial" w:cs="Times New Roman"/>
          <w:b/>
          <w:sz w:val="28"/>
          <w:szCs w:val="24"/>
          <w:lang w:val="fr-FR"/>
        </w:rPr>
        <w:t>Assessmen</w:t>
      </w:r>
      <w:r>
        <w:rPr>
          <w:rFonts w:ascii="Arial" w:eastAsia="Times New Roman" w:hAnsi="Arial" w:cs="Times New Roman"/>
          <w:b/>
          <w:sz w:val="28"/>
          <w:szCs w:val="24"/>
          <w:lang w:val="fr-FR"/>
        </w:rPr>
        <w:t>t Experience Questionnaire (V5</w:t>
      </w:r>
      <w:r w:rsidRPr="00840BB5">
        <w:rPr>
          <w:rFonts w:ascii="Arial" w:eastAsia="Times New Roman" w:hAnsi="Arial" w:cs="Times New Roman"/>
          <w:b/>
          <w:sz w:val="28"/>
          <w:szCs w:val="24"/>
          <w:lang w:val="fr-FR"/>
        </w:rPr>
        <w:t>.</w:t>
      </w:r>
      <w:r w:rsidR="008C541B">
        <w:rPr>
          <w:rFonts w:ascii="Arial" w:eastAsia="Times New Roman" w:hAnsi="Arial" w:cs="Times New Roman"/>
          <w:b/>
          <w:sz w:val="28"/>
          <w:szCs w:val="24"/>
          <w:lang w:val="fr-FR"/>
        </w:rPr>
        <w:t>1</w:t>
      </w:r>
      <w:r w:rsidRPr="00840BB5">
        <w:rPr>
          <w:rFonts w:ascii="Arial" w:eastAsia="Times New Roman" w:hAnsi="Arial" w:cs="Times New Roman"/>
          <w:b/>
          <w:sz w:val="28"/>
          <w:szCs w:val="24"/>
          <w:lang w:val="fr-FR"/>
        </w:rPr>
        <w:t>)</w:t>
      </w:r>
    </w:p>
    <w:tbl>
      <w:tblPr>
        <w:tblW w:w="1238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0230"/>
        <w:gridCol w:w="2152"/>
      </w:tblGrid>
      <w:tr w:rsidR="00840BB5" w:rsidRPr="00840BB5" w14:paraId="0DBB3D21" w14:textId="77777777" w:rsidTr="003F0C69">
        <w:trPr>
          <w:cantSplit/>
          <w:trHeight w:val="1372"/>
        </w:trPr>
        <w:tc>
          <w:tcPr>
            <w:tcW w:w="10230" w:type="dxa"/>
          </w:tcPr>
          <w:p w14:paraId="1197C527" w14:textId="77777777" w:rsidR="00840BB5" w:rsidRPr="00840BB5" w:rsidRDefault="00840BB5" w:rsidP="00840BB5">
            <w:pPr>
              <w:spacing w:after="0" w:line="300" w:lineRule="exact"/>
              <w:ind w:left="567"/>
              <w:rPr>
                <w:rFonts w:ascii="Calibri" w:eastAsia="Times New Roman" w:hAnsi="Calibri" w:cs="Times New Roman"/>
              </w:rPr>
            </w:pPr>
            <w:r w:rsidRPr="00840BB5">
              <w:rPr>
                <w:rFonts w:ascii="Calibri" w:eastAsia="Times New Roman" w:hAnsi="Calibri" w:cs="Times New Roman"/>
              </w:rPr>
              <w:t>By filling out this questionnaire I understand that I am agreeing to participate in a research study.</w:t>
            </w:r>
          </w:p>
          <w:p w14:paraId="0511D4CA" w14:textId="1E3FBC88" w:rsidR="00510AA7" w:rsidRPr="00510AA7" w:rsidRDefault="00840BB5" w:rsidP="00510AA7">
            <w:pPr>
              <w:spacing w:after="0" w:line="300" w:lineRule="exact"/>
              <w:ind w:left="567" w:right="-170"/>
              <w:rPr>
                <w:rFonts w:ascii="Calibri" w:eastAsia="Times New Roman" w:hAnsi="Calibri" w:cs="Times New Roman"/>
              </w:rPr>
            </w:pPr>
            <w:r w:rsidRPr="00840BB5">
              <w:rPr>
                <w:rFonts w:ascii="Calibri" w:eastAsia="Times New Roman" w:hAnsi="Calibri" w:cs="Times New Roman"/>
              </w:rPr>
              <w:t>Please respond by circling 1 = strongly agree; 2 = agree; 3 = ne</w:t>
            </w:r>
            <w:r w:rsidR="00471FD7">
              <w:rPr>
                <w:rFonts w:ascii="Calibri" w:eastAsia="Times New Roman" w:hAnsi="Calibri" w:cs="Times New Roman"/>
              </w:rPr>
              <w:t>ither agree nor disagree</w:t>
            </w:r>
            <w:r w:rsidRPr="00840BB5">
              <w:rPr>
                <w:rFonts w:ascii="Calibri" w:eastAsia="Times New Roman" w:hAnsi="Calibri" w:cs="Times New Roman"/>
              </w:rPr>
              <w:t xml:space="preserve">; 4 = </w:t>
            </w:r>
            <w:r w:rsidR="00471FD7">
              <w:rPr>
                <w:rFonts w:ascii="Calibri" w:eastAsia="Times New Roman" w:hAnsi="Calibri" w:cs="Times New Roman"/>
              </w:rPr>
              <w:t>dis</w:t>
            </w:r>
            <w:r w:rsidRPr="00840BB5">
              <w:rPr>
                <w:rFonts w:ascii="Calibri" w:eastAsia="Times New Roman" w:hAnsi="Calibri" w:cs="Times New Roman"/>
              </w:rPr>
              <w:t xml:space="preserve">agree; and </w:t>
            </w:r>
            <w:r w:rsidR="0057786B">
              <w:rPr>
                <w:rFonts w:ascii="Calibri" w:eastAsia="Times New Roman" w:hAnsi="Calibri" w:cs="Times New Roman"/>
              </w:rPr>
              <w:t xml:space="preserve">   </w:t>
            </w:r>
            <w:r w:rsidRPr="00840BB5">
              <w:rPr>
                <w:rFonts w:ascii="Calibri" w:eastAsia="Times New Roman" w:hAnsi="Calibri" w:cs="Times New Roman"/>
              </w:rPr>
              <w:t xml:space="preserve">5 = strongly </w:t>
            </w:r>
            <w:r w:rsidR="00471FD7">
              <w:rPr>
                <w:rFonts w:ascii="Calibri" w:eastAsia="Times New Roman" w:hAnsi="Calibri" w:cs="Times New Roman"/>
              </w:rPr>
              <w:t>dis</w:t>
            </w:r>
            <w:r w:rsidRPr="00840BB5">
              <w:rPr>
                <w:rFonts w:ascii="Calibri" w:eastAsia="Times New Roman" w:hAnsi="Calibri" w:cs="Times New Roman"/>
              </w:rPr>
              <w:t xml:space="preserve">agree </w:t>
            </w:r>
          </w:p>
          <w:p w14:paraId="788FF75C" w14:textId="09A4F425" w:rsidR="00840BB5" w:rsidRPr="00840BB5" w:rsidRDefault="00840BB5" w:rsidP="00510AA7">
            <w:pPr>
              <w:spacing w:after="0" w:line="300" w:lineRule="exact"/>
              <w:ind w:left="567" w:right="-170"/>
              <w:rPr>
                <w:rFonts w:ascii="Calibri" w:eastAsia="Times New Roman" w:hAnsi="Calibri" w:cs="Times New Roman"/>
              </w:rPr>
            </w:pPr>
            <w:r w:rsidRPr="00840BB5">
              <w:rPr>
                <w:rFonts w:ascii="Calibri" w:eastAsia="Times New Roman" w:hAnsi="Calibri" w:cs="Times New Roman"/>
              </w:rPr>
              <w:t>Programme</w:t>
            </w:r>
            <w:r w:rsidR="00471FD7">
              <w:rPr>
                <w:rFonts w:ascii="Calibri" w:eastAsia="Times New Roman" w:hAnsi="Calibri" w:cs="Times New Roman"/>
              </w:rPr>
              <w:t xml:space="preserve"> </w:t>
            </w:r>
            <w:r w:rsidRPr="00840BB5">
              <w:rPr>
                <w:rFonts w:ascii="Calibri" w:eastAsia="Times New Roman" w:hAnsi="Calibri" w:cs="Times New Roman"/>
              </w:rPr>
              <w:t xml:space="preserve">of Study: …………………… </w:t>
            </w:r>
            <w:r w:rsidR="00A60C1B">
              <w:rPr>
                <w:rFonts w:ascii="Calibri" w:eastAsia="Times New Roman" w:hAnsi="Calibri" w:cs="Times New Roman"/>
              </w:rPr>
              <w:br/>
              <w:t>Level of study (eg. 1</w:t>
            </w:r>
            <w:r w:rsidR="00A60C1B" w:rsidRPr="00A60C1B">
              <w:rPr>
                <w:rFonts w:ascii="Calibri" w:eastAsia="Times New Roman" w:hAnsi="Calibri" w:cs="Times New Roman"/>
                <w:vertAlign w:val="superscript"/>
              </w:rPr>
              <w:t>st</w:t>
            </w:r>
            <w:r w:rsidR="00A60C1B">
              <w:rPr>
                <w:rFonts w:ascii="Calibri" w:eastAsia="Times New Roman" w:hAnsi="Calibri" w:cs="Times New Roman"/>
              </w:rPr>
              <w:t xml:space="preserve"> year, 2</w:t>
            </w:r>
            <w:r w:rsidR="00A60C1B" w:rsidRPr="00A60C1B">
              <w:rPr>
                <w:rFonts w:ascii="Calibri" w:eastAsia="Times New Roman" w:hAnsi="Calibri" w:cs="Times New Roman"/>
                <w:vertAlign w:val="superscript"/>
              </w:rPr>
              <w:t>nd</w:t>
            </w:r>
            <w:r w:rsidR="00A60C1B">
              <w:rPr>
                <w:rFonts w:ascii="Calibri" w:eastAsia="Times New Roman" w:hAnsi="Calibri" w:cs="Times New Roman"/>
              </w:rPr>
              <w:t xml:space="preserve"> year, 3</w:t>
            </w:r>
            <w:r w:rsidR="00A60C1B" w:rsidRPr="00A60C1B">
              <w:rPr>
                <w:rFonts w:ascii="Calibri" w:eastAsia="Times New Roman" w:hAnsi="Calibri" w:cs="Times New Roman"/>
                <w:vertAlign w:val="superscript"/>
              </w:rPr>
              <w:t>rd</w:t>
            </w:r>
            <w:r w:rsidR="00A60C1B">
              <w:rPr>
                <w:rFonts w:ascii="Calibri" w:eastAsia="Times New Roman" w:hAnsi="Calibri" w:cs="Times New Roman"/>
              </w:rPr>
              <w:t xml:space="preserve"> year</w:t>
            </w:r>
            <w:r w:rsidR="006C7FAA">
              <w:rPr>
                <w:rFonts w:ascii="Calibri" w:eastAsia="Times New Roman" w:hAnsi="Calibri" w:cs="Times New Roman"/>
              </w:rPr>
              <w:t xml:space="preserve">; </w:t>
            </w:r>
            <w:r w:rsidR="00471FD7">
              <w:rPr>
                <w:rFonts w:ascii="Calibri" w:eastAsia="Times New Roman" w:hAnsi="Calibri" w:cs="Times New Roman"/>
              </w:rPr>
              <w:t>4</w:t>
            </w:r>
            <w:r w:rsidR="00471FD7" w:rsidRPr="00471FD7">
              <w:rPr>
                <w:rFonts w:ascii="Calibri" w:eastAsia="Times New Roman" w:hAnsi="Calibri" w:cs="Times New Roman"/>
                <w:vertAlign w:val="superscript"/>
              </w:rPr>
              <w:t>th</w:t>
            </w:r>
            <w:r w:rsidR="00471FD7">
              <w:rPr>
                <w:rFonts w:ascii="Calibri" w:eastAsia="Times New Roman" w:hAnsi="Calibri" w:cs="Times New Roman"/>
              </w:rPr>
              <w:t xml:space="preserve"> year</w:t>
            </w:r>
            <w:r w:rsidR="00A60C1B">
              <w:rPr>
                <w:rFonts w:ascii="Calibri" w:eastAsia="Times New Roman" w:hAnsi="Calibri" w:cs="Times New Roman"/>
              </w:rPr>
              <w:t>)</w:t>
            </w:r>
            <w:r w:rsidR="00321ECE">
              <w:rPr>
                <w:rFonts w:ascii="Calibri" w:eastAsia="Times New Roman" w:hAnsi="Calibri" w:cs="Times New Roman"/>
              </w:rPr>
              <w:t xml:space="preserve">: </w:t>
            </w:r>
            <w:r w:rsidR="00A60C1B">
              <w:rPr>
                <w:rFonts w:ascii="Calibri" w:eastAsia="Times New Roman" w:hAnsi="Calibri" w:cs="Times New Roman"/>
              </w:rPr>
              <w:t xml:space="preserve"> </w:t>
            </w:r>
            <w:r w:rsidR="00321ECE" w:rsidRPr="00321ECE">
              <w:rPr>
                <w:rFonts w:ascii="Calibri" w:eastAsia="Times New Roman" w:hAnsi="Calibri" w:cs="Times New Roman"/>
              </w:rPr>
              <w:t>…</w:t>
            </w:r>
            <w:r w:rsidR="005A139A">
              <w:rPr>
                <w:rFonts w:ascii="Calibri" w:eastAsia="Times New Roman" w:hAnsi="Calibri" w:cs="Times New Roman"/>
              </w:rPr>
              <w:t>……</w:t>
            </w:r>
            <w:r w:rsidR="00321ECE" w:rsidRPr="00321ECE">
              <w:rPr>
                <w:rFonts w:ascii="Calibri" w:eastAsia="Times New Roman" w:hAnsi="Calibri" w:cs="Times New Roman"/>
              </w:rPr>
              <w:t>……</w:t>
            </w:r>
          </w:p>
          <w:p w14:paraId="46116B86" w14:textId="1FC8FDC3" w:rsidR="00840BB5" w:rsidRPr="00840BB5" w:rsidRDefault="00840BB5" w:rsidP="00840BB5">
            <w:pPr>
              <w:spacing w:after="0" w:line="240" w:lineRule="exact"/>
              <w:ind w:left="567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152" w:type="dxa"/>
          </w:tcPr>
          <w:p w14:paraId="2556CB1F" w14:textId="77777777" w:rsidR="00840BB5" w:rsidRPr="00840BB5" w:rsidRDefault="00840BB5" w:rsidP="00840BB5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sz w:val="20"/>
                <w:szCs w:val="24"/>
              </w:rPr>
            </w:pPr>
          </w:p>
        </w:tc>
      </w:tr>
    </w:tbl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90"/>
        <w:gridCol w:w="5795"/>
        <w:gridCol w:w="420"/>
        <w:gridCol w:w="420"/>
        <w:gridCol w:w="423"/>
        <w:gridCol w:w="420"/>
        <w:gridCol w:w="422"/>
        <w:gridCol w:w="574"/>
      </w:tblGrid>
      <w:tr w:rsidR="00840BB5" w14:paraId="0D851768" w14:textId="77777777" w:rsidTr="00694261">
        <w:trPr>
          <w:trHeight w:val="1590"/>
        </w:trPr>
        <w:tc>
          <w:tcPr>
            <w:tcW w:w="5000" w:type="pct"/>
            <w:gridSpan w:val="8"/>
          </w:tcPr>
          <w:p w14:paraId="6324DECC" w14:textId="55632B7F" w:rsidR="00840BB5" w:rsidRDefault="000459F1" w:rsidP="00840BB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905A7" wp14:editId="459A39FF">
                      <wp:simplePos x="0" y="0"/>
                      <wp:positionH relativeFrom="column">
                        <wp:posOffset>4036283</wp:posOffset>
                      </wp:positionH>
                      <wp:positionV relativeFrom="paragraph">
                        <wp:posOffset>67310</wp:posOffset>
                      </wp:positionV>
                      <wp:extent cx="1607383" cy="1542553"/>
                      <wp:effectExtent l="0" t="0" r="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07383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68266" w14:textId="77770347" w:rsidR="007326D1" w:rsidRPr="00840BB5" w:rsidRDefault="00840BB5" w:rsidP="0006174D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40BB5">
                                    <w:rPr>
                                      <w:rFonts w:ascii="Arial Narrow" w:hAnsi="Arial Narrow"/>
                                    </w:rPr>
                                    <w:t>not applicable</w:t>
                                  </w:r>
                                  <w:r w:rsidR="00645F1D"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</w:p>
                                <w:p w14:paraId="76EC0D2B" w14:textId="3FD89342" w:rsidR="00840BB5" w:rsidRPr="00840BB5" w:rsidRDefault="00840BB5" w:rsidP="0006174D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40BB5">
                                    <w:rPr>
                                      <w:rFonts w:ascii="Arial Narrow" w:hAnsi="Arial Narrow"/>
                                    </w:rPr>
                                    <w:t xml:space="preserve">strongly </w:t>
                                  </w:r>
                                  <w:r w:rsidR="00B0673A">
                                    <w:rPr>
                                      <w:rFonts w:ascii="Arial Narrow" w:hAnsi="Arial Narrow"/>
                                    </w:rPr>
                                    <w:t>dis</w:t>
                                  </w:r>
                                  <w:r w:rsidRPr="00840BB5">
                                    <w:rPr>
                                      <w:rFonts w:ascii="Arial Narrow" w:hAnsi="Arial Narrow"/>
                                    </w:rPr>
                                    <w:t>agree</w:t>
                                  </w:r>
                                </w:p>
                                <w:p w14:paraId="2AB54598" w14:textId="029A903B" w:rsidR="007326D1" w:rsidRPr="00840BB5" w:rsidRDefault="00B0673A" w:rsidP="0006174D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dis</w:t>
                                  </w:r>
                                  <w:r w:rsidR="00840BB5" w:rsidRPr="00840BB5">
                                    <w:rPr>
                                      <w:rFonts w:ascii="Arial Narrow" w:hAnsi="Arial Narrow"/>
                                    </w:rPr>
                                    <w:t>agree</w:t>
                                  </w:r>
                                </w:p>
                                <w:p w14:paraId="2A0D583B" w14:textId="205212A3" w:rsidR="00840BB5" w:rsidRPr="00840BB5" w:rsidRDefault="00FD3F54" w:rsidP="0006174D">
                                  <w:pPr>
                                    <w:tabs>
                                      <w:tab w:val="left" w:pos="960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D3F54">
                                    <w:rPr>
                                      <w:rFonts w:ascii="Arial Narrow" w:hAnsi="Arial Narrow"/>
                                    </w:rPr>
                                    <w:t>neither agree nor disagree</w:t>
                                  </w:r>
                                  <w:r w:rsidRPr="00FD3F54">
                                    <w:rPr>
                                      <w:rFonts w:ascii="Arial Narrow" w:hAnsi="Arial Narrow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073B9716" w14:textId="20099D37" w:rsidR="007326D1" w:rsidRPr="00840BB5" w:rsidRDefault="00840BB5" w:rsidP="0006174D">
                                  <w:pPr>
                                    <w:tabs>
                                      <w:tab w:val="left" w:pos="960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40BB5">
                                    <w:rPr>
                                      <w:rFonts w:ascii="Arial Narrow" w:hAnsi="Arial Narrow"/>
                                    </w:rPr>
                                    <w:t>agree</w:t>
                                  </w:r>
                                </w:p>
                                <w:p w14:paraId="2D04BE64" w14:textId="6E3B41CF" w:rsidR="00840BB5" w:rsidRPr="00840BB5" w:rsidRDefault="007326D1" w:rsidP="0006174D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40BB5">
                                    <w:rPr>
                                      <w:rFonts w:ascii="Arial Narrow" w:hAnsi="Arial Narrow"/>
                                    </w:rPr>
                                    <w:t>strongly agree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905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7.8pt;margin-top:5.3pt;width:126.55pt;height:121.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" stroked="f">
                      <v:textbox style="layout-flow:vertical">
                        <w:txbxContent>
                          <w:p w14:paraId="2EB68266" w14:textId="77770347" w:rsidR="007326D1" w:rsidRPr="00840BB5" w:rsidRDefault="00840BB5" w:rsidP="0006174D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40BB5">
                              <w:rPr>
                                <w:rFonts w:ascii="Arial Narrow" w:hAnsi="Arial Narrow"/>
                              </w:rPr>
                              <w:t>not applicable</w:t>
                            </w:r>
                            <w:r w:rsidR="00645F1D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14:paraId="76EC0D2B" w14:textId="3FD89342" w:rsidR="00840BB5" w:rsidRPr="00840BB5" w:rsidRDefault="00840BB5" w:rsidP="0006174D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40BB5">
                              <w:rPr>
                                <w:rFonts w:ascii="Arial Narrow" w:hAnsi="Arial Narrow"/>
                              </w:rPr>
                              <w:t xml:space="preserve">strongly </w:t>
                            </w:r>
                            <w:r w:rsidR="00B0673A">
                              <w:rPr>
                                <w:rFonts w:ascii="Arial Narrow" w:hAnsi="Arial Narrow"/>
                              </w:rPr>
                              <w:t>dis</w:t>
                            </w:r>
                            <w:r w:rsidRPr="00840BB5">
                              <w:rPr>
                                <w:rFonts w:ascii="Arial Narrow" w:hAnsi="Arial Narrow"/>
                              </w:rPr>
                              <w:t>agree</w:t>
                            </w:r>
                          </w:p>
                          <w:p w14:paraId="2AB54598" w14:textId="029A903B" w:rsidR="007326D1" w:rsidRPr="00840BB5" w:rsidRDefault="00B0673A" w:rsidP="0006174D">
                            <w:pPr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dis</w:t>
                            </w:r>
                            <w:r w:rsidR="00840BB5" w:rsidRPr="00840BB5">
                              <w:rPr>
                                <w:rFonts w:ascii="Arial Narrow" w:hAnsi="Arial Narrow"/>
                              </w:rPr>
                              <w:t>agree</w:t>
                            </w:r>
                          </w:p>
                          <w:p w14:paraId="2A0D583B" w14:textId="205212A3" w:rsidR="00840BB5" w:rsidRPr="00840BB5" w:rsidRDefault="00FD3F54" w:rsidP="0006174D">
                            <w:pPr>
                              <w:tabs>
                                <w:tab w:val="left" w:pos="960"/>
                              </w:tabs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FD3F54">
                              <w:rPr>
                                <w:rFonts w:ascii="Arial Narrow" w:hAnsi="Arial Narrow"/>
                              </w:rPr>
                              <w:t>neither agree nor disagree</w:t>
                            </w:r>
                            <w:r w:rsidRPr="00FD3F54">
                              <w:rPr>
                                <w:rFonts w:ascii="Arial Narrow" w:hAnsi="Arial Narrow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73B9716" w14:textId="20099D37" w:rsidR="007326D1" w:rsidRPr="00840BB5" w:rsidRDefault="00840BB5" w:rsidP="0006174D">
                            <w:pPr>
                              <w:tabs>
                                <w:tab w:val="left" w:pos="960"/>
                              </w:tabs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40BB5">
                              <w:rPr>
                                <w:rFonts w:ascii="Arial Narrow" w:hAnsi="Arial Narrow"/>
                              </w:rPr>
                              <w:t>agree</w:t>
                            </w:r>
                          </w:p>
                          <w:p w14:paraId="2D04BE64" w14:textId="6E3B41CF" w:rsidR="00840BB5" w:rsidRPr="00840BB5" w:rsidRDefault="007326D1" w:rsidP="0006174D">
                            <w:pPr>
                              <w:spacing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40BB5">
                              <w:rPr>
                                <w:rFonts w:ascii="Arial Narrow" w:hAnsi="Arial Narrow"/>
                              </w:rPr>
                              <w:t>strongly agree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8420B6" w14:textId="51DE39FB" w:rsidR="00840BB5" w:rsidRDefault="00840BB5" w:rsidP="00840BB5">
            <w:pPr>
              <w:rPr>
                <w:rFonts w:ascii="Arial" w:hAnsi="Arial" w:cs="Arial"/>
                <w:b/>
                <w:i/>
              </w:rPr>
            </w:pPr>
          </w:p>
          <w:p w14:paraId="1FE7AF79" w14:textId="77777777" w:rsidR="00840BB5" w:rsidRDefault="00840BB5" w:rsidP="00840BB5">
            <w:pPr>
              <w:rPr>
                <w:rFonts w:ascii="Arial" w:hAnsi="Arial" w:cs="Arial"/>
                <w:b/>
                <w:i/>
              </w:rPr>
            </w:pPr>
          </w:p>
          <w:p w14:paraId="16438821" w14:textId="77777777" w:rsidR="00840BB5" w:rsidRDefault="00840BB5" w:rsidP="00840BB5">
            <w:pPr>
              <w:rPr>
                <w:rFonts w:ascii="Arial" w:hAnsi="Arial" w:cs="Arial"/>
                <w:b/>
                <w:i/>
              </w:rPr>
            </w:pPr>
          </w:p>
          <w:p w14:paraId="37CA254B" w14:textId="77777777" w:rsidR="00840BB5" w:rsidRDefault="00840BB5" w:rsidP="00840BB5">
            <w:pPr>
              <w:rPr>
                <w:rFonts w:ascii="Arial" w:hAnsi="Arial" w:cs="Arial"/>
                <w:b/>
                <w:i/>
              </w:rPr>
            </w:pPr>
          </w:p>
          <w:p w14:paraId="610576C6" w14:textId="77777777" w:rsidR="00840BB5" w:rsidRDefault="00840BB5" w:rsidP="00840BB5">
            <w:pPr>
              <w:rPr>
                <w:rFonts w:ascii="Arial" w:hAnsi="Arial" w:cs="Arial"/>
                <w:b/>
                <w:i/>
              </w:rPr>
            </w:pPr>
          </w:p>
          <w:p w14:paraId="0CDC484E" w14:textId="77777777" w:rsidR="008A2AB4" w:rsidRDefault="0094067B" w:rsidP="00726EF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06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Thinking about the whole of my course, </w:t>
            </w:r>
          </w:p>
          <w:p w14:paraId="27D205F0" w14:textId="77777777" w:rsidR="00840BB5" w:rsidRDefault="0094067B" w:rsidP="00726EF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067B">
              <w:rPr>
                <w:rFonts w:ascii="Arial" w:hAnsi="Arial" w:cs="Arial"/>
                <w:b/>
                <w:i/>
                <w:sz w:val="24"/>
                <w:szCs w:val="24"/>
              </w:rPr>
              <w:t>my experience has been that...</w:t>
            </w:r>
          </w:p>
          <w:p w14:paraId="43EBA04E" w14:textId="77777777" w:rsidR="00FD3F54" w:rsidRDefault="00FD3F54" w:rsidP="00726EF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9AA838A" w14:textId="3F3A8ACD" w:rsidR="00FD3F54" w:rsidRPr="008A2AB4" w:rsidRDefault="00FD3F54" w:rsidP="00726EF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135CD" w14:paraId="057EA526" w14:textId="77777777" w:rsidTr="00694261">
        <w:tc>
          <w:tcPr>
            <w:tcW w:w="377" w:type="pct"/>
          </w:tcPr>
          <w:p w14:paraId="45DFB531" w14:textId="77777777" w:rsidR="00D135CD" w:rsidRDefault="00D135CD" w:rsidP="007326D1">
            <w:r>
              <w:t>1</w:t>
            </w:r>
          </w:p>
        </w:tc>
        <w:tc>
          <w:tcPr>
            <w:tcW w:w="3162" w:type="pct"/>
          </w:tcPr>
          <w:p w14:paraId="390D8445" w14:textId="339EC2F2" w:rsidR="00D135CD" w:rsidRDefault="007A6E98" w:rsidP="007326D1">
            <w:r w:rsidRPr="007A6E98">
              <w:t xml:space="preserve">Assessments </w:t>
            </w:r>
            <w:r w:rsidR="00AD1DE1">
              <w:t>encourage me to study concepts in depth</w:t>
            </w:r>
          </w:p>
          <w:p w14:paraId="3236EC6C" w14:textId="77777777" w:rsidR="007326D1" w:rsidRDefault="007326D1" w:rsidP="007326D1"/>
        </w:tc>
        <w:tc>
          <w:tcPr>
            <w:tcW w:w="229" w:type="pct"/>
          </w:tcPr>
          <w:p w14:paraId="0018B9FD" w14:textId="77777777" w:rsidR="00D135CD" w:rsidRDefault="00D135CD" w:rsidP="007326D1">
            <w:r>
              <w:t>1</w:t>
            </w:r>
          </w:p>
        </w:tc>
        <w:tc>
          <w:tcPr>
            <w:tcW w:w="229" w:type="pct"/>
          </w:tcPr>
          <w:p w14:paraId="4FA3CEB7" w14:textId="77777777" w:rsidR="00D135CD" w:rsidRDefault="00D135CD" w:rsidP="007326D1">
            <w:r>
              <w:t>2</w:t>
            </w:r>
          </w:p>
        </w:tc>
        <w:tc>
          <w:tcPr>
            <w:tcW w:w="231" w:type="pct"/>
          </w:tcPr>
          <w:p w14:paraId="5A3E17F9" w14:textId="77777777" w:rsidR="00D135CD" w:rsidRDefault="00D135CD" w:rsidP="007326D1">
            <w:r>
              <w:t>3</w:t>
            </w:r>
          </w:p>
        </w:tc>
        <w:tc>
          <w:tcPr>
            <w:tcW w:w="229" w:type="pct"/>
          </w:tcPr>
          <w:p w14:paraId="1B2A9C9A" w14:textId="77777777" w:rsidR="00D135CD" w:rsidRDefault="00D135CD" w:rsidP="007326D1">
            <w:r>
              <w:t>4</w:t>
            </w:r>
          </w:p>
        </w:tc>
        <w:tc>
          <w:tcPr>
            <w:tcW w:w="230" w:type="pct"/>
          </w:tcPr>
          <w:p w14:paraId="4CC67E0F" w14:textId="77777777" w:rsidR="00D135CD" w:rsidRDefault="00D135CD" w:rsidP="007326D1">
            <w:r>
              <w:t>5</w:t>
            </w:r>
          </w:p>
        </w:tc>
        <w:tc>
          <w:tcPr>
            <w:tcW w:w="312" w:type="pct"/>
          </w:tcPr>
          <w:p w14:paraId="75DEF58A" w14:textId="77777777" w:rsidR="00D135CD" w:rsidRDefault="00D135CD" w:rsidP="007326D1">
            <w:r>
              <w:t>N/A</w:t>
            </w:r>
          </w:p>
        </w:tc>
      </w:tr>
      <w:tr w:rsidR="00D135CD" w14:paraId="4FDF46CF" w14:textId="77777777" w:rsidTr="00694261">
        <w:tc>
          <w:tcPr>
            <w:tcW w:w="377" w:type="pct"/>
          </w:tcPr>
          <w:p w14:paraId="66925993" w14:textId="77777777" w:rsidR="00D135CD" w:rsidRDefault="00D135CD" w:rsidP="007326D1">
            <w:r>
              <w:t>2</w:t>
            </w:r>
          </w:p>
        </w:tc>
        <w:tc>
          <w:tcPr>
            <w:tcW w:w="3162" w:type="pct"/>
          </w:tcPr>
          <w:p w14:paraId="16B15A3C" w14:textId="0920B54E" w:rsidR="007326D1" w:rsidRDefault="007A6E98" w:rsidP="007326D1">
            <w:r w:rsidRPr="007A6E98">
              <w:t>Feedbac</w:t>
            </w:r>
            <w:r w:rsidR="00A60C1B">
              <w:t xml:space="preserve">k </w:t>
            </w:r>
            <w:r w:rsidR="003E4330">
              <w:t>help</w:t>
            </w:r>
            <w:r w:rsidR="00A95859">
              <w:t>s</w:t>
            </w:r>
            <w:r w:rsidR="00930B48">
              <w:t xml:space="preserve"> me </w:t>
            </w:r>
            <w:r w:rsidR="00C7508F">
              <w:t xml:space="preserve">to </w:t>
            </w:r>
            <w:r w:rsidR="00930B48">
              <w:t>understand how to improve</w:t>
            </w:r>
          </w:p>
          <w:p w14:paraId="17835424" w14:textId="2B9BE51D" w:rsidR="007326D1" w:rsidRDefault="007326D1" w:rsidP="007326D1"/>
        </w:tc>
        <w:tc>
          <w:tcPr>
            <w:tcW w:w="229" w:type="pct"/>
          </w:tcPr>
          <w:p w14:paraId="243FA699" w14:textId="77777777" w:rsidR="00D135CD" w:rsidRDefault="00D135CD" w:rsidP="007326D1">
            <w:r>
              <w:t>1</w:t>
            </w:r>
          </w:p>
        </w:tc>
        <w:tc>
          <w:tcPr>
            <w:tcW w:w="229" w:type="pct"/>
          </w:tcPr>
          <w:p w14:paraId="38E6F3EE" w14:textId="77777777" w:rsidR="00D135CD" w:rsidRDefault="00D135CD" w:rsidP="007326D1">
            <w:r>
              <w:t>2</w:t>
            </w:r>
          </w:p>
        </w:tc>
        <w:tc>
          <w:tcPr>
            <w:tcW w:w="231" w:type="pct"/>
          </w:tcPr>
          <w:p w14:paraId="0F28BBB8" w14:textId="77777777" w:rsidR="00D135CD" w:rsidRDefault="00D135CD" w:rsidP="007326D1">
            <w:r>
              <w:t>3</w:t>
            </w:r>
          </w:p>
        </w:tc>
        <w:tc>
          <w:tcPr>
            <w:tcW w:w="229" w:type="pct"/>
          </w:tcPr>
          <w:p w14:paraId="28B6358C" w14:textId="77777777" w:rsidR="00D135CD" w:rsidRDefault="00D135CD" w:rsidP="007326D1">
            <w:r>
              <w:t>4</w:t>
            </w:r>
          </w:p>
        </w:tc>
        <w:tc>
          <w:tcPr>
            <w:tcW w:w="230" w:type="pct"/>
          </w:tcPr>
          <w:p w14:paraId="7130FC12" w14:textId="77777777" w:rsidR="00D135CD" w:rsidRDefault="00D135CD" w:rsidP="007326D1">
            <w:r>
              <w:t>5</w:t>
            </w:r>
          </w:p>
        </w:tc>
        <w:tc>
          <w:tcPr>
            <w:tcW w:w="312" w:type="pct"/>
          </w:tcPr>
          <w:p w14:paraId="7F4331ED" w14:textId="77777777" w:rsidR="00D135CD" w:rsidRDefault="00D135CD" w:rsidP="007326D1">
            <w:r>
              <w:t>N/A</w:t>
            </w:r>
          </w:p>
        </w:tc>
      </w:tr>
      <w:tr w:rsidR="007D0471" w14:paraId="6BC30AF3" w14:textId="77777777" w:rsidTr="00694261">
        <w:tc>
          <w:tcPr>
            <w:tcW w:w="377" w:type="pct"/>
          </w:tcPr>
          <w:p w14:paraId="4C2D1F51" w14:textId="3487ED29" w:rsidR="007D0471" w:rsidRDefault="007D0471" w:rsidP="007D0471">
            <w:r>
              <w:t>3</w:t>
            </w:r>
          </w:p>
        </w:tc>
        <w:tc>
          <w:tcPr>
            <w:tcW w:w="3162" w:type="pct"/>
          </w:tcPr>
          <w:p w14:paraId="6EBB6F5A" w14:textId="727C328C" w:rsidR="007D0471" w:rsidRDefault="007D0471" w:rsidP="007D0471">
            <w:r>
              <w:t>Feedback on work that does not count helps me</w:t>
            </w:r>
            <w:r w:rsidR="007942CE">
              <w:t xml:space="preserve"> to learn</w:t>
            </w:r>
          </w:p>
          <w:p w14:paraId="7A173E2A" w14:textId="77777777" w:rsidR="007D0471" w:rsidRPr="007A6E98" w:rsidRDefault="007D0471" w:rsidP="007D0471"/>
        </w:tc>
        <w:tc>
          <w:tcPr>
            <w:tcW w:w="229" w:type="pct"/>
          </w:tcPr>
          <w:p w14:paraId="68B8C5FE" w14:textId="74FE334F" w:rsidR="007D0471" w:rsidRDefault="00A96B91" w:rsidP="007D0471">
            <w:r>
              <w:t>1</w:t>
            </w:r>
          </w:p>
        </w:tc>
        <w:tc>
          <w:tcPr>
            <w:tcW w:w="229" w:type="pct"/>
          </w:tcPr>
          <w:p w14:paraId="1390A17B" w14:textId="57035150" w:rsidR="007D0471" w:rsidRDefault="00A96B91" w:rsidP="007D0471">
            <w:r>
              <w:t>2</w:t>
            </w:r>
          </w:p>
        </w:tc>
        <w:tc>
          <w:tcPr>
            <w:tcW w:w="231" w:type="pct"/>
          </w:tcPr>
          <w:p w14:paraId="2E8F96FE" w14:textId="35534E64" w:rsidR="007D0471" w:rsidRDefault="00A96B91" w:rsidP="007D0471">
            <w:r>
              <w:t>3</w:t>
            </w:r>
          </w:p>
        </w:tc>
        <w:tc>
          <w:tcPr>
            <w:tcW w:w="229" w:type="pct"/>
          </w:tcPr>
          <w:p w14:paraId="55A067A9" w14:textId="57F3347C" w:rsidR="007D0471" w:rsidRDefault="00A96B91" w:rsidP="007D0471">
            <w:r>
              <w:t>4</w:t>
            </w:r>
          </w:p>
        </w:tc>
        <w:tc>
          <w:tcPr>
            <w:tcW w:w="230" w:type="pct"/>
          </w:tcPr>
          <w:p w14:paraId="05B5B2FD" w14:textId="283150F1" w:rsidR="007D0471" w:rsidRDefault="00A96B91" w:rsidP="007D0471">
            <w:r>
              <w:t>5</w:t>
            </w:r>
          </w:p>
        </w:tc>
        <w:tc>
          <w:tcPr>
            <w:tcW w:w="312" w:type="pct"/>
          </w:tcPr>
          <w:p w14:paraId="26A0394D" w14:textId="59E807FE" w:rsidR="007D0471" w:rsidRDefault="00A96B91" w:rsidP="007D0471">
            <w:r>
              <w:t>N</w:t>
            </w:r>
            <w:r w:rsidR="00DE12EA">
              <w:t>/A</w:t>
            </w:r>
          </w:p>
        </w:tc>
      </w:tr>
      <w:tr w:rsidR="007D0471" w14:paraId="5FA9B262" w14:textId="77777777" w:rsidTr="00694261">
        <w:tc>
          <w:tcPr>
            <w:tcW w:w="377" w:type="pct"/>
          </w:tcPr>
          <w:p w14:paraId="43AC5AD3" w14:textId="3A3CFEB6" w:rsidR="007D0471" w:rsidRDefault="007D0471" w:rsidP="007D0471">
            <w:r>
              <w:t>4</w:t>
            </w:r>
          </w:p>
        </w:tc>
        <w:tc>
          <w:tcPr>
            <w:tcW w:w="3162" w:type="pct"/>
          </w:tcPr>
          <w:p w14:paraId="46253282" w14:textId="3F618B17" w:rsidR="007D0471" w:rsidRDefault="007D0471" w:rsidP="007D0471">
            <w:r w:rsidRPr="007A6E98">
              <w:t xml:space="preserve">Links </w:t>
            </w:r>
            <w:r>
              <w:t>between assessments on different units</w:t>
            </w:r>
            <w:r w:rsidRPr="007A6E98">
              <w:t xml:space="preserve"> </w:t>
            </w:r>
            <w:r>
              <w:t>are not always clear to me</w:t>
            </w:r>
          </w:p>
        </w:tc>
        <w:tc>
          <w:tcPr>
            <w:tcW w:w="229" w:type="pct"/>
          </w:tcPr>
          <w:p w14:paraId="1C0F879C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AD2321B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0CD905C3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CBEB60B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3B5ACAA5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251CDF27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3E4A4237" w14:textId="77777777" w:rsidTr="00694261">
        <w:tc>
          <w:tcPr>
            <w:tcW w:w="377" w:type="pct"/>
          </w:tcPr>
          <w:p w14:paraId="0C2D43EE" w14:textId="6302B4F9" w:rsidR="007D0471" w:rsidRDefault="007942CE" w:rsidP="007D0471">
            <w:r>
              <w:t>5</w:t>
            </w:r>
          </w:p>
        </w:tc>
        <w:tc>
          <w:tcPr>
            <w:tcW w:w="3162" w:type="pct"/>
          </w:tcPr>
          <w:p w14:paraId="3F93AB45" w14:textId="60BC7866" w:rsidR="007D0471" w:rsidRDefault="007D0471" w:rsidP="007D0471">
            <w:r w:rsidRPr="007A6E98">
              <w:t>Assessments help me to de</w:t>
            </w:r>
            <w:r>
              <w:t>epen</w:t>
            </w:r>
            <w:r w:rsidRPr="007A6E98">
              <w:t xml:space="preserve"> my understanding of concepts</w:t>
            </w:r>
          </w:p>
        </w:tc>
        <w:tc>
          <w:tcPr>
            <w:tcW w:w="229" w:type="pct"/>
          </w:tcPr>
          <w:p w14:paraId="1F1E5D8B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6AF7716A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1C6DA22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4AB101C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2195E022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0DC449A7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17F4B505" w14:textId="77777777" w:rsidTr="00694261">
        <w:tc>
          <w:tcPr>
            <w:tcW w:w="377" w:type="pct"/>
          </w:tcPr>
          <w:p w14:paraId="41DB1AD0" w14:textId="7956CB56" w:rsidR="007D0471" w:rsidRDefault="007942CE" w:rsidP="007D0471">
            <w:r>
              <w:t>6</w:t>
            </w:r>
          </w:p>
        </w:tc>
        <w:tc>
          <w:tcPr>
            <w:tcW w:w="3162" w:type="pct"/>
          </w:tcPr>
          <w:p w14:paraId="0DA06772" w14:textId="3192C845" w:rsidR="007D0471" w:rsidRDefault="007D0471" w:rsidP="007D0471">
            <w:r w:rsidRPr="007A6E98">
              <w:t xml:space="preserve">The assessment demands mean that I </w:t>
            </w:r>
            <w:r>
              <w:t xml:space="preserve">need </w:t>
            </w:r>
            <w:r w:rsidRPr="007A6E98">
              <w:t>to study hard</w:t>
            </w:r>
            <w:r>
              <w:t xml:space="preserve"> to do well</w:t>
            </w:r>
          </w:p>
        </w:tc>
        <w:tc>
          <w:tcPr>
            <w:tcW w:w="229" w:type="pct"/>
          </w:tcPr>
          <w:p w14:paraId="5DAD37A2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593C3D08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76FE4D6B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14ED0932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64867870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15C74026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35E80A7B" w14:textId="77777777" w:rsidTr="00694261">
        <w:tc>
          <w:tcPr>
            <w:tcW w:w="377" w:type="pct"/>
          </w:tcPr>
          <w:p w14:paraId="21D131AC" w14:textId="161CA51E" w:rsidR="007D0471" w:rsidRDefault="007942CE" w:rsidP="007D0471">
            <w:r>
              <w:t>7</w:t>
            </w:r>
          </w:p>
        </w:tc>
        <w:tc>
          <w:tcPr>
            <w:tcW w:w="3162" w:type="pct"/>
          </w:tcPr>
          <w:p w14:paraId="716B5771" w14:textId="12935E1D" w:rsidR="007D0471" w:rsidRDefault="007D0471" w:rsidP="007D0471">
            <w:r w:rsidRPr="007A6E98">
              <w:t xml:space="preserve">There </w:t>
            </w:r>
            <w:r>
              <w:t>is</w:t>
            </w:r>
            <w:r w:rsidRPr="007A6E98">
              <w:t xml:space="preserve"> not enough time between assessmen</w:t>
            </w:r>
            <w:r>
              <w:t>ts to make use of the feedback</w:t>
            </w:r>
          </w:p>
        </w:tc>
        <w:tc>
          <w:tcPr>
            <w:tcW w:w="229" w:type="pct"/>
          </w:tcPr>
          <w:p w14:paraId="3E068096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A7FE21F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7127AC1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5AFC207E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5776E92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21D9A6FD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07F08551" w14:textId="77777777" w:rsidTr="00694261">
        <w:tc>
          <w:tcPr>
            <w:tcW w:w="377" w:type="pct"/>
          </w:tcPr>
          <w:p w14:paraId="21E6F0F8" w14:textId="1B45C95A" w:rsidR="007D0471" w:rsidRDefault="007942CE" w:rsidP="007D0471">
            <w:r>
              <w:t>8</w:t>
            </w:r>
          </w:p>
        </w:tc>
        <w:tc>
          <w:tcPr>
            <w:tcW w:w="3162" w:type="pct"/>
          </w:tcPr>
          <w:p w14:paraId="667489C9" w14:textId="7AAD63C2" w:rsidR="007D0471" w:rsidRDefault="007D0471" w:rsidP="007D0471">
            <w:r w:rsidRPr="007A6E98">
              <w:t xml:space="preserve">I learn a lot from </w:t>
            </w:r>
            <w:r>
              <w:t>assessment tasks which do not count</w:t>
            </w:r>
          </w:p>
          <w:p w14:paraId="33B71D3B" w14:textId="0E68D308" w:rsidR="007D0471" w:rsidRDefault="007D0471" w:rsidP="007D0471"/>
        </w:tc>
        <w:tc>
          <w:tcPr>
            <w:tcW w:w="229" w:type="pct"/>
          </w:tcPr>
          <w:p w14:paraId="12E930AF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6FD71A8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3FE09D5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13CBF504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2835C9E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5484DBC9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41C76CC5" w14:textId="77777777" w:rsidTr="00694261">
        <w:tc>
          <w:tcPr>
            <w:tcW w:w="377" w:type="pct"/>
          </w:tcPr>
          <w:p w14:paraId="313718FE" w14:textId="212CA64B" w:rsidR="007D0471" w:rsidRDefault="007942CE" w:rsidP="007D0471">
            <w:r>
              <w:t>9</w:t>
            </w:r>
          </w:p>
        </w:tc>
        <w:tc>
          <w:tcPr>
            <w:tcW w:w="3162" w:type="pct"/>
          </w:tcPr>
          <w:p w14:paraId="29C69454" w14:textId="17F9D6E3" w:rsidR="007D0471" w:rsidRDefault="007D0471" w:rsidP="007D0471">
            <w:r w:rsidRPr="007A6E98">
              <w:t>It d</w:t>
            </w:r>
            <w:r>
              <w:t>oes</w:t>
            </w:r>
            <w:r w:rsidRPr="007A6E98">
              <w:t xml:space="preserve"> not matter if I forg</w:t>
            </w:r>
            <w:r>
              <w:t>et</w:t>
            </w:r>
            <w:r w:rsidRPr="007A6E98">
              <w:t xml:space="preserve"> ab</w:t>
            </w:r>
            <w:r>
              <w:t>out what I have learnt on a unit</w:t>
            </w:r>
            <w:r w:rsidRPr="007A6E98">
              <w:t xml:space="preserve"> after I ha</w:t>
            </w:r>
            <w:r>
              <w:t>ve</w:t>
            </w:r>
            <w:r w:rsidRPr="007A6E98">
              <w:t xml:space="preserve"> passed it</w:t>
            </w:r>
          </w:p>
        </w:tc>
        <w:tc>
          <w:tcPr>
            <w:tcW w:w="229" w:type="pct"/>
          </w:tcPr>
          <w:p w14:paraId="42351C01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A8022C4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70C268DB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6D3D877A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6C833F24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021A309B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44A05063" w14:textId="77777777" w:rsidTr="00694261">
        <w:tc>
          <w:tcPr>
            <w:tcW w:w="377" w:type="pct"/>
          </w:tcPr>
          <w:p w14:paraId="1AA49FD5" w14:textId="5CDC465C" w:rsidR="007D0471" w:rsidRDefault="007942CE" w:rsidP="007D0471">
            <w:r>
              <w:t>10</w:t>
            </w:r>
          </w:p>
        </w:tc>
        <w:tc>
          <w:tcPr>
            <w:tcW w:w="3162" w:type="pct"/>
          </w:tcPr>
          <w:p w14:paraId="389465D4" w14:textId="07D9A070" w:rsidR="007D0471" w:rsidRDefault="007D0471" w:rsidP="007D0471">
            <w:r w:rsidRPr="00760187">
              <w:t xml:space="preserve">I </w:t>
            </w:r>
            <w:r>
              <w:t>need</w:t>
            </w:r>
            <w:r w:rsidRPr="00760187">
              <w:t xml:space="preserve"> to put the hours in regularly every week if I want to do well</w:t>
            </w:r>
          </w:p>
        </w:tc>
        <w:tc>
          <w:tcPr>
            <w:tcW w:w="229" w:type="pct"/>
          </w:tcPr>
          <w:p w14:paraId="30133961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6C8CFD07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77D3D79F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1503E620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51A01ABD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062E9895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2FFE2D39" w14:textId="77777777" w:rsidTr="00694261">
        <w:tc>
          <w:tcPr>
            <w:tcW w:w="377" w:type="pct"/>
          </w:tcPr>
          <w:p w14:paraId="5538D203" w14:textId="2EFDD651" w:rsidR="007D0471" w:rsidRDefault="007D0471" w:rsidP="007D0471">
            <w:r>
              <w:t>1</w:t>
            </w:r>
            <w:r w:rsidR="007942CE">
              <w:t>1</w:t>
            </w:r>
          </w:p>
        </w:tc>
        <w:tc>
          <w:tcPr>
            <w:tcW w:w="3162" w:type="pct"/>
          </w:tcPr>
          <w:p w14:paraId="0F13924C" w14:textId="331CC29F" w:rsidR="007D0471" w:rsidRDefault="007D0471" w:rsidP="007D0471">
            <w:r w:rsidRPr="00760187">
              <w:t>I often skip assessments which d</w:t>
            </w:r>
            <w:r>
              <w:t>o</w:t>
            </w:r>
            <w:r w:rsidRPr="00760187">
              <w:t xml:space="preserve"> not c</w:t>
            </w:r>
            <w:r>
              <w:t>ount</w:t>
            </w:r>
            <w:r w:rsidRPr="00760187">
              <w:t xml:space="preserve"> </w:t>
            </w:r>
          </w:p>
          <w:p w14:paraId="7FDD9414" w14:textId="77777777" w:rsidR="007D0471" w:rsidRDefault="007D0471" w:rsidP="007D0471"/>
        </w:tc>
        <w:tc>
          <w:tcPr>
            <w:tcW w:w="229" w:type="pct"/>
          </w:tcPr>
          <w:p w14:paraId="7286BF0B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365C0BE6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0441369F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54D930DA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2B33F2CA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02F5EFD3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71F3B086" w14:textId="77777777" w:rsidTr="00694261">
        <w:tc>
          <w:tcPr>
            <w:tcW w:w="377" w:type="pct"/>
          </w:tcPr>
          <w:p w14:paraId="4519A6B2" w14:textId="1E51B965" w:rsidR="007D0471" w:rsidRDefault="007D0471" w:rsidP="007D0471">
            <w:r>
              <w:t>1</w:t>
            </w:r>
            <w:r w:rsidR="007942CE">
              <w:t>2</w:t>
            </w:r>
          </w:p>
        </w:tc>
        <w:tc>
          <w:tcPr>
            <w:tcW w:w="3162" w:type="pct"/>
          </w:tcPr>
          <w:p w14:paraId="7C875311" w14:textId="77777777" w:rsidR="007D0471" w:rsidRDefault="007D0471" w:rsidP="007D0471">
            <w:r w:rsidRPr="00282069">
              <w:t>Assessments d</w:t>
            </w:r>
            <w:r>
              <w:t>o not usually d</w:t>
            </w:r>
            <w:r w:rsidRPr="00282069">
              <w:t>evelop my problem-solving skills</w:t>
            </w:r>
          </w:p>
          <w:p w14:paraId="041CD3FC" w14:textId="4DA98CB1" w:rsidR="007D0471" w:rsidRDefault="007D0471" w:rsidP="007D0471"/>
        </w:tc>
        <w:tc>
          <w:tcPr>
            <w:tcW w:w="229" w:type="pct"/>
          </w:tcPr>
          <w:p w14:paraId="60FD0B70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66ACBDEC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0BFEF8B4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4F97CF6E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0DFD9817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54C057C3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4AD98C71" w14:textId="77777777" w:rsidTr="00694261">
        <w:tc>
          <w:tcPr>
            <w:tcW w:w="377" w:type="pct"/>
          </w:tcPr>
          <w:p w14:paraId="2CC7F8F8" w14:textId="446D975B" w:rsidR="007D0471" w:rsidRDefault="007D0471" w:rsidP="007D0471">
            <w:r>
              <w:t>1</w:t>
            </w:r>
            <w:r w:rsidR="007942CE">
              <w:t>3</w:t>
            </w:r>
          </w:p>
        </w:tc>
        <w:tc>
          <w:tcPr>
            <w:tcW w:w="3162" w:type="pct"/>
          </w:tcPr>
          <w:p w14:paraId="0EA71857" w14:textId="147D9FEF" w:rsidR="007D0471" w:rsidRDefault="007D0471" w:rsidP="007D0471">
            <w:r>
              <w:t>A</w:t>
            </w:r>
            <w:r w:rsidRPr="00760187">
              <w:t xml:space="preserve">ssessments </w:t>
            </w:r>
            <w:r>
              <w:t xml:space="preserve">seem to </w:t>
            </w:r>
            <w:r w:rsidRPr="00760187">
              <w:t>test the sam</w:t>
            </w:r>
            <w:r>
              <w:t>e things across different units</w:t>
            </w:r>
          </w:p>
        </w:tc>
        <w:tc>
          <w:tcPr>
            <w:tcW w:w="229" w:type="pct"/>
          </w:tcPr>
          <w:p w14:paraId="3B5D77B4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BC613C7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48F17589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236E41B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3ED9C9C2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441DEB52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28075792" w14:textId="77777777" w:rsidTr="00694261">
        <w:tc>
          <w:tcPr>
            <w:tcW w:w="377" w:type="pct"/>
          </w:tcPr>
          <w:p w14:paraId="16EDBB39" w14:textId="2F9A0EC2" w:rsidR="007D0471" w:rsidRDefault="007D0471" w:rsidP="007D0471">
            <w:r>
              <w:t>1</w:t>
            </w:r>
            <w:r w:rsidR="007942CE">
              <w:t>4</w:t>
            </w:r>
          </w:p>
        </w:tc>
        <w:tc>
          <w:tcPr>
            <w:tcW w:w="3162" w:type="pct"/>
          </w:tcPr>
          <w:p w14:paraId="393429F6" w14:textId="66013267" w:rsidR="007D0471" w:rsidRDefault="007D0471" w:rsidP="007D0471">
            <w:r>
              <w:t>Some a</w:t>
            </w:r>
            <w:r w:rsidRPr="00760187">
              <w:t xml:space="preserve">ssessments </w:t>
            </w:r>
            <w:r>
              <w:t>require</w:t>
            </w:r>
            <w:r w:rsidRPr="00760187">
              <w:t xml:space="preserve"> me to evaluate different </w:t>
            </w:r>
            <w:r>
              <w:t xml:space="preserve">arguments or </w:t>
            </w:r>
            <w:r w:rsidRPr="00760187">
              <w:t>evidence</w:t>
            </w:r>
          </w:p>
        </w:tc>
        <w:tc>
          <w:tcPr>
            <w:tcW w:w="229" w:type="pct"/>
          </w:tcPr>
          <w:p w14:paraId="213A9B4F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6064F07A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B6A5CCD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5A76EE33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F9D108B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7905B31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5BCDF884" w14:textId="77777777" w:rsidTr="00694261">
        <w:tc>
          <w:tcPr>
            <w:tcW w:w="377" w:type="pct"/>
          </w:tcPr>
          <w:p w14:paraId="22B8DDFC" w14:textId="418CA4C0" w:rsidR="007D0471" w:rsidRDefault="007D0471" w:rsidP="007D0471">
            <w:r>
              <w:t>1</w:t>
            </w:r>
            <w:r w:rsidR="007942CE">
              <w:t>5</w:t>
            </w:r>
          </w:p>
        </w:tc>
        <w:tc>
          <w:tcPr>
            <w:tcW w:w="3162" w:type="pct"/>
          </w:tcPr>
          <w:p w14:paraId="2C23284B" w14:textId="0F5DB6F6" w:rsidR="007D0471" w:rsidRDefault="007D0471" w:rsidP="007D0471">
            <w:r>
              <w:t>My feedback is</w:t>
            </w:r>
            <w:r w:rsidRPr="00760187">
              <w:t xml:space="preserve"> personal to</w:t>
            </w:r>
            <w:r>
              <w:t xml:space="preserve"> me</w:t>
            </w:r>
          </w:p>
          <w:p w14:paraId="2928CA24" w14:textId="77777777" w:rsidR="007D0471" w:rsidRDefault="007D0471" w:rsidP="007D0471"/>
        </w:tc>
        <w:tc>
          <w:tcPr>
            <w:tcW w:w="229" w:type="pct"/>
          </w:tcPr>
          <w:p w14:paraId="1CDF8665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463396D3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442DF717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26D1069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D1B6AEE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3FE1FDAF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48F9FBB6" w14:textId="77777777" w:rsidTr="00694261">
        <w:tc>
          <w:tcPr>
            <w:tcW w:w="377" w:type="pct"/>
          </w:tcPr>
          <w:p w14:paraId="07C3C6E9" w14:textId="51A19F67" w:rsidR="007D0471" w:rsidRDefault="007D0471" w:rsidP="007D0471">
            <w:r>
              <w:t>1</w:t>
            </w:r>
            <w:r w:rsidR="007942CE">
              <w:t>6</w:t>
            </w:r>
          </w:p>
        </w:tc>
        <w:tc>
          <w:tcPr>
            <w:tcW w:w="3162" w:type="pct"/>
          </w:tcPr>
          <w:p w14:paraId="5BCD9664" w14:textId="1940B4C4" w:rsidR="007D0471" w:rsidRDefault="007D0471" w:rsidP="007D0471">
            <w:r w:rsidRPr="00760187">
              <w:t xml:space="preserve">Assessments encourage me to </w:t>
            </w:r>
            <w:r>
              <w:t>rethink my ideas</w:t>
            </w:r>
          </w:p>
          <w:p w14:paraId="7CB27BC8" w14:textId="77777777" w:rsidR="007D0471" w:rsidRPr="00C52688" w:rsidRDefault="007D0471" w:rsidP="007D0471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</w:tcPr>
          <w:p w14:paraId="6643AF20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4DA2480C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65B2E400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1AE1C691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628B7819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1B8B459B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58E80411" w14:textId="77777777" w:rsidTr="00694261">
        <w:tc>
          <w:tcPr>
            <w:tcW w:w="377" w:type="pct"/>
          </w:tcPr>
          <w:p w14:paraId="393A5BFF" w14:textId="34257E82" w:rsidR="007D0471" w:rsidRDefault="007D0471" w:rsidP="007D0471">
            <w:r>
              <w:t>1</w:t>
            </w:r>
            <w:r w:rsidR="007942CE">
              <w:t>7</w:t>
            </w:r>
          </w:p>
        </w:tc>
        <w:tc>
          <w:tcPr>
            <w:tcW w:w="3162" w:type="pct"/>
          </w:tcPr>
          <w:p w14:paraId="0EE8082D" w14:textId="7E716D5B" w:rsidR="007D0471" w:rsidRDefault="007D0471" w:rsidP="007D0471">
            <w:r w:rsidRPr="00760187">
              <w:t>I d</w:t>
            </w:r>
            <w:r>
              <w:t>o</w:t>
            </w:r>
            <w:r w:rsidRPr="00760187">
              <w:t xml:space="preserve"> not understand </w:t>
            </w:r>
            <w:r>
              <w:t>how to do well in my assessments</w:t>
            </w:r>
          </w:p>
        </w:tc>
        <w:tc>
          <w:tcPr>
            <w:tcW w:w="229" w:type="pct"/>
          </w:tcPr>
          <w:p w14:paraId="768E6536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4FCDB1AB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2125BA13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F603349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689C3CD3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0C4D7D79" w14:textId="77777777" w:rsidR="007D0471" w:rsidRDefault="007D0471" w:rsidP="007D0471">
            <w:pPr>
              <w:jc w:val="center"/>
            </w:pPr>
            <w:r>
              <w:t>N/A</w:t>
            </w:r>
          </w:p>
          <w:p w14:paraId="4CD66B87" w14:textId="108D0034" w:rsidR="00C52688" w:rsidRPr="00C52688" w:rsidRDefault="00C52688" w:rsidP="007D0471">
            <w:pPr>
              <w:jc w:val="center"/>
              <w:rPr>
                <w:sz w:val="12"/>
                <w:szCs w:val="12"/>
              </w:rPr>
            </w:pPr>
          </w:p>
        </w:tc>
      </w:tr>
      <w:tr w:rsidR="007D0471" w14:paraId="47D920B7" w14:textId="77777777" w:rsidTr="00694261">
        <w:tc>
          <w:tcPr>
            <w:tcW w:w="377" w:type="pct"/>
          </w:tcPr>
          <w:p w14:paraId="57F0DAD6" w14:textId="646666E6" w:rsidR="007D0471" w:rsidRDefault="007D0471" w:rsidP="007D0471">
            <w:r>
              <w:lastRenderedPageBreak/>
              <w:t>1</w:t>
            </w:r>
            <w:r w:rsidR="007942CE">
              <w:t>8</w:t>
            </w:r>
          </w:p>
        </w:tc>
        <w:tc>
          <w:tcPr>
            <w:tcW w:w="3162" w:type="pct"/>
          </w:tcPr>
          <w:p w14:paraId="4E083BB4" w14:textId="571E6B31" w:rsidR="007D0471" w:rsidRDefault="007D0471" w:rsidP="007D0471">
            <w:r>
              <w:t>Some a</w:t>
            </w:r>
            <w:r w:rsidRPr="00A40B68">
              <w:t>ssessments en</w:t>
            </w:r>
            <w:r>
              <w:t>courage me to explore real world problems</w:t>
            </w:r>
          </w:p>
        </w:tc>
        <w:tc>
          <w:tcPr>
            <w:tcW w:w="229" w:type="pct"/>
          </w:tcPr>
          <w:p w14:paraId="2CE73AD0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3DC80FE9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F172906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68D9AAD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3173D456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43A5B9E3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7D0471" w14:paraId="6531AD22" w14:textId="77777777" w:rsidTr="00694261">
        <w:tc>
          <w:tcPr>
            <w:tcW w:w="377" w:type="pct"/>
          </w:tcPr>
          <w:p w14:paraId="4D65EE9B" w14:textId="175AEB68" w:rsidR="007D0471" w:rsidRDefault="007D0471" w:rsidP="007D0471">
            <w:r>
              <w:t>19</w:t>
            </w:r>
          </w:p>
        </w:tc>
        <w:tc>
          <w:tcPr>
            <w:tcW w:w="3162" w:type="pct"/>
          </w:tcPr>
          <w:p w14:paraId="1A139E7B" w14:textId="56AEE6EF" w:rsidR="007D0471" w:rsidRDefault="007D0471" w:rsidP="007D0471">
            <w:r w:rsidRPr="00760187">
              <w:t>I d</w:t>
            </w:r>
            <w:r>
              <w:t>o</w:t>
            </w:r>
            <w:r w:rsidRPr="00760187">
              <w:t xml:space="preserve"> the bare minimum </w:t>
            </w:r>
            <w:r>
              <w:t>when assessments do not count</w:t>
            </w:r>
          </w:p>
          <w:p w14:paraId="5A7F7CE2" w14:textId="77777777" w:rsidR="007D0471" w:rsidRDefault="007D0471" w:rsidP="007D0471"/>
        </w:tc>
        <w:tc>
          <w:tcPr>
            <w:tcW w:w="229" w:type="pct"/>
          </w:tcPr>
          <w:p w14:paraId="67E6DC5D" w14:textId="77777777" w:rsidR="007D0471" w:rsidRDefault="007D0471" w:rsidP="007D0471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EA0DC11" w14:textId="77777777" w:rsidR="007D0471" w:rsidRDefault="007D0471" w:rsidP="007D0471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C272A75" w14:textId="77777777" w:rsidR="007D0471" w:rsidRDefault="007D0471" w:rsidP="007D0471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25947969" w14:textId="77777777" w:rsidR="007D0471" w:rsidRDefault="007D0471" w:rsidP="007D0471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4C027FBE" w14:textId="77777777" w:rsidR="007D0471" w:rsidRDefault="007D0471" w:rsidP="007D0471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16EB8A9F" w14:textId="77777777" w:rsidR="007D0471" w:rsidRDefault="007D0471" w:rsidP="007D0471">
            <w:pPr>
              <w:jc w:val="center"/>
            </w:pPr>
            <w:r>
              <w:t>N/A</w:t>
            </w:r>
          </w:p>
        </w:tc>
      </w:tr>
      <w:tr w:rsidR="00CB4B70" w14:paraId="24DEB82F" w14:textId="77777777" w:rsidTr="00694261">
        <w:tc>
          <w:tcPr>
            <w:tcW w:w="377" w:type="pct"/>
          </w:tcPr>
          <w:p w14:paraId="3DCBD41C" w14:textId="75A9B464" w:rsidR="00CB4B70" w:rsidRDefault="00CB4B70" w:rsidP="00CB4B70">
            <w:r>
              <w:t>20</w:t>
            </w:r>
          </w:p>
        </w:tc>
        <w:tc>
          <w:tcPr>
            <w:tcW w:w="3162" w:type="pct"/>
          </w:tcPr>
          <w:p w14:paraId="4DF7456F" w14:textId="77777777" w:rsidR="00CB4B70" w:rsidRDefault="00CB4B70" w:rsidP="00CB4B70">
            <w:r>
              <w:t xml:space="preserve">My feedback feels quite generic </w:t>
            </w:r>
          </w:p>
          <w:p w14:paraId="4F94F915" w14:textId="1571ED47" w:rsidR="00CB4B70" w:rsidRDefault="00CB4B70" w:rsidP="00CB4B70"/>
        </w:tc>
        <w:tc>
          <w:tcPr>
            <w:tcW w:w="229" w:type="pct"/>
          </w:tcPr>
          <w:p w14:paraId="21247C56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FC2C3B1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DDA059D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016273B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CEC026A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25255947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225C69F6" w14:textId="77777777" w:rsidTr="00694261">
        <w:tc>
          <w:tcPr>
            <w:tcW w:w="377" w:type="pct"/>
          </w:tcPr>
          <w:p w14:paraId="0F4CB02E" w14:textId="3E729143" w:rsidR="00CB4B70" w:rsidRDefault="00CB4B70" w:rsidP="00CB4B70">
            <w:r>
              <w:t>21</w:t>
            </w:r>
          </w:p>
        </w:tc>
        <w:tc>
          <w:tcPr>
            <w:tcW w:w="3162" w:type="pct"/>
          </w:tcPr>
          <w:p w14:paraId="736F85F0" w14:textId="57B69000" w:rsidR="00CB4B70" w:rsidRDefault="00CB4B70" w:rsidP="00CB4B70">
            <w:r>
              <w:t>I am clear about what is expected for assessments</w:t>
            </w:r>
          </w:p>
          <w:p w14:paraId="0C0F84AB" w14:textId="7879CB0C" w:rsidR="00CB4B70" w:rsidRDefault="00CB4B70" w:rsidP="00CB4B70"/>
        </w:tc>
        <w:tc>
          <w:tcPr>
            <w:tcW w:w="229" w:type="pct"/>
          </w:tcPr>
          <w:p w14:paraId="4A615130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27479B4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96DAB03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1F46438B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659A00D6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01F0DAC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32AB8BBF" w14:textId="77777777" w:rsidTr="00694261">
        <w:tc>
          <w:tcPr>
            <w:tcW w:w="377" w:type="pct"/>
          </w:tcPr>
          <w:p w14:paraId="4E59BA1D" w14:textId="22DEB32A" w:rsidR="00CB4B70" w:rsidRDefault="00CB4B70" w:rsidP="00CB4B70">
            <w:r>
              <w:t>22</w:t>
            </w:r>
          </w:p>
        </w:tc>
        <w:tc>
          <w:tcPr>
            <w:tcW w:w="3162" w:type="pct"/>
          </w:tcPr>
          <w:p w14:paraId="6345C9C4" w14:textId="70D47A69" w:rsidR="00CB4B70" w:rsidRDefault="003D4C23" w:rsidP="00CB4B70">
            <w:r w:rsidRPr="003D4C23">
              <w:t>I feel well prepared for new methods of assessment</w:t>
            </w:r>
          </w:p>
        </w:tc>
        <w:tc>
          <w:tcPr>
            <w:tcW w:w="229" w:type="pct"/>
          </w:tcPr>
          <w:p w14:paraId="075A5F3D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31046461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08BA014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5788D3A4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372C1325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30E740BE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1CEFE1E2" w14:textId="77777777" w:rsidTr="00694261">
        <w:tc>
          <w:tcPr>
            <w:tcW w:w="377" w:type="pct"/>
          </w:tcPr>
          <w:p w14:paraId="7A1CE63D" w14:textId="1B4EC8C3" w:rsidR="00CB4B70" w:rsidRDefault="00CB4B70" w:rsidP="00CB4B70">
            <w:r>
              <w:t>23</w:t>
            </w:r>
          </w:p>
        </w:tc>
        <w:tc>
          <w:tcPr>
            <w:tcW w:w="3162" w:type="pct"/>
          </w:tcPr>
          <w:p w14:paraId="1204A78A" w14:textId="42B0C7FC" w:rsidR="00CB4B70" w:rsidRDefault="00CB4B70" w:rsidP="00CB4B70">
            <w:r w:rsidRPr="00760187">
              <w:t>I</w:t>
            </w:r>
            <w:r>
              <w:t xml:space="preserve"> only value work that counts</w:t>
            </w:r>
          </w:p>
          <w:p w14:paraId="41B9B9C8" w14:textId="77777777" w:rsidR="00CB4B70" w:rsidRDefault="00CB4B70" w:rsidP="00CB4B70"/>
        </w:tc>
        <w:tc>
          <w:tcPr>
            <w:tcW w:w="229" w:type="pct"/>
          </w:tcPr>
          <w:p w14:paraId="0D18FECF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2F3F3D0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3DD3746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489E418F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7A45EF93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804D86E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75412447" w14:textId="77777777" w:rsidTr="00694261">
        <w:tc>
          <w:tcPr>
            <w:tcW w:w="377" w:type="pct"/>
          </w:tcPr>
          <w:p w14:paraId="39B9607C" w14:textId="09A74202" w:rsidR="00CB4B70" w:rsidRDefault="00CB4B70" w:rsidP="00CB4B70">
            <w:r>
              <w:t>24</w:t>
            </w:r>
          </w:p>
        </w:tc>
        <w:tc>
          <w:tcPr>
            <w:tcW w:w="3162" w:type="pct"/>
          </w:tcPr>
          <w:p w14:paraId="17B75688" w14:textId="3DF05184" w:rsidR="00CB4B70" w:rsidRDefault="00CB4B70" w:rsidP="00CB4B70">
            <w:r w:rsidRPr="00760187">
              <w:t>I often revis</w:t>
            </w:r>
            <w:r>
              <w:t>it content from previous units</w:t>
            </w:r>
            <w:r w:rsidRPr="00760187">
              <w:t xml:space="preserve"> to get to grips with new material</w:t>
            </w:r>
          </w:p>
        </w:tc>
        <w:tc>
          <w:tcPr>
            <w:tcW w:w="229" w:type="pct"/>
          </w:tcPr>
          <w:p w14:paraId="6F7F5EF1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46A44F5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7BE412CA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7B1BA87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784DC3A7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5A57CC30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1F219710" w14:textId="77777777" w:rsidTr="00694261">
        <w:tc>
          <w:tcPr>
            <w:tcW w:w="377" w:type="pct"/>
          </w:tcPr>
          <w:p w14:paraId="5F19A5A3" w14:textId="2C27DF90" w:rsidR="00CB4B70" w:rsidRDefault="00CB4B70" w:rsidP="00CB4B70">
            <w:r>
              <w:t>25</w:t>
            </w:r>
          </w:p>
        </w:tc>
        <w:tc>
          <w:tcPr>
            <w:tcW w:w="3162" w:type="pct"/>
          </w:tcPr>
          <w:p w14:paraId="3A3390E1" w14:textId="3D83BB81" w:rsidR="00CB4B70" w:rsidRDefault="00CB4B70" w:rsidP="00CB4B70">
            <w:r>
              <w:t>I understand more because of</w:t>
            </w:r>
            <w:r w:rsidRPr="00760187">
              <w:t xml:space="preserve"> the feedback I receive</w:t>
            </w:r>
          </w:p>
          <w:p w14:paraId="75F44324" w14:textId="514409AA" w:rsidR="00CB4B70" w:rsidRDefault="00CB4B70" w:rsidP="00CB4B70"/>
        </w:tc>
        <w:tc>
          <w:tcPr>
            <w:tcW w:w="229" w:type="pct"/>
          </w:tcPr>
          <w:p w14:paraId="36C0AF9E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91E1DD6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36B61A0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98D0A85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72D97086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1ABEA737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65010FB8" w14:textId="77777777" w:rsidTr="00694261">
        <w:tc>
          <w:tcPr>
            <w:tcW w:w="377" w:type="pct"/>
          </w:tcPr>
          <w:p w14:paraId="66AD0F7C" w14:textId="0C27D5E2" w:rsidR="00CB4B70" w:rsidRDefault="00CB4B70" w:rsidP="00CB4B70">
            <w:r>
              <w:t>26</w:t>
            </w:r>
          </w:p>
        </w:tc>
        <w:tc>
          <w:tcPr>
            <w:tcW w:w="3162" w:type="pct"/>
          </w:tcPr>
          <w:p w14:paraId="1837FD9D" w14:textId="68F73126" w:rsidR="00CB4B70" w:rsidRDefault="00CB4B70" w:rsidP="00CB4B70">
            <w:r w:rsidRPr="00760187">
              <w:t xml:space="preserve">The standard required to do well on an assessment </w:t>
            </w:r>
            <w:r>
              <w:t>is</w:t>
            </w:r>
            <w:r w:rsidRPr="00760187">
              <w:t xml:space="preserve"> not always clear</w:t>
            </w:r>
          </w:p>
        </w:tc>
        <w:tc>
          <w:tcPr>
            <w:tcW w:w="229" w:type="pct"/>
          </w:tcPr>
          <w:p w14:paraId="37092349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749B8AA6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0E22E810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6C2D54B3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22173B49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704A147E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025B629C" w14:textId="77777777" w:rsidTr="00694261">
        <w:tc>
          <w:tcPr>
            <w:tcW w:w="377" w:type="pct"/>
          </w:tcPr>
          <w:p w14:paraId="74C5000D" w14:textId="41C7B8B3" w:rsidR="00CB4B70" w:rsidRDefault="00CB4B70" w:rsidP="00CB4B70">
            <w:r>
              <w:t>27</w:t>
            </w:r>
          </w:p>
        </w:tc>
        <w:tc>
          <w:tcPr>
            <w:tcW w:w="3162" w:type="pct"/>
          </w:tcPr>
          <w:p w14:paraId="449FD661" w14:textId="44A418B7" w:rsidR="00CB4B70" w:rsidRDefault="00CB4B70" w:rsidP="00CB4B70">
            <w:r>
              <w:t xml:space="preserve">Some assessments require me to bring together </w:t>
            </w:r>
            <w:r w:rsidRPr="00760187">
              <w:t>knowledge and skills</w:t>
            </w:r>
            <w:r>
              <w:t xml:space="preserve"> from different units </w:t>
            </w:r>
          </w:p>
        </w:tc>
        <w:tc>
          <w:tcPr>
            <w:tcW w:w="229" w:type="pct"/>
          </w:tcPr>
          <w:p w14:paraId="42F01131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ED0695C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6C6698C1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6FF1601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72FC01CC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48DDDC5B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17E73219" w14:textId="77777777" w:rsidTr="00694261">
        <w:tc>
          <w:tcPr>
            <w:tcW w:w="377" w:type="pct"/>
          </w:tcPr>
          <w:p w14:paraId="06E29C18" w14:textId="3AD8A091" w:rsidR="00CB4B70" w:rsidRDefault="00CB4B70" w:rsidP="00CB4B70">
            <w:r>
              <w:t>28</w:t>
            </w:r>
          </w:p>
        </w:tc>
        <w:tc>
          <w:tcPr>
            <w:tcW w:w="3162" w:type="pct"/>
          </w:tcPr>
          <w:p w14:paraId="3E8AF8A6" w14:textId="2804E739" w:rsidR="00CB4B70" w:rsidRDefault="00CB4B70" w:rsidP="00CB4B70">
            <w:pPr>
              <w:tabs>
                <w:tab w:val="left" w:pos="945"/>
              </w:tabs>
            </w:pPr>
            <w:r w:rsidRPr="00760187">
              <w:t xml:space="preserve">I only </w:t>
            </w:r>
            <w:r>
              <w:t>read academic texts</w:t>
            </w:r>
            <w:r w:rsidRPr="00760187">
              <w:t xml:space="preserve"> w</w:t>
            </w:r>
            <w:r>
              <w:t>hen there is an assessment coming up</w:t>
            </w:r>
          </w:p>
        </w:tc>
        <w:tc>
          <w:tcPr>
            <w:tcW w:w="229" w:type="pct"/>
          </w:tcPr>
          <w:p w14:paraId="7471BE0D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4A94EDC3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4E722130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0B7015FE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660865CC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B36299C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11DA7B58" w14:textId="77777777" w:rsidTr="00694261">
        <w:tc>
          <w:tcPr>
            <w:tcW w:w="377" w:type="pct"/>
          </w:tcPr>
          <w:p w14:paraId="1B799644" w14:textId="17CA6110" w:rsidR="00CB4B70" w:rsidRDefault="00CB4B70" w:rsidP="00CB4B70">
            <w:r>
              <w:t>29</w:t>
            </w:r>
          </w:p>
        </w:tc>
        <w:tc>
          <w:tcPr>
            <w:tcW w:w="3162" w:type="pct"/>
          </w:tcPr>
          <w:p w14:paraId="2286767D" w14:textId="459B125C" w:rsidR="00CB4B70" w:rsidRDefault="00CB4B70" w:rsidP="00CB4B70">
            <w:r w:rsidRPr="00760187">
              <w:t>Preparing for exams help</w:t>
            </w:r>
            <w:r>
              <w:t>s</w:t>
            </w:r>
            <w:r w:rsidRPr="00760187">
              <w:t xml:space="preserve"> me to see connections between aspects of the course</w:t>
            </w:r>
          </w:p>
        </w:tc>
        <w:tc>
          <w:tcPr>
            <w:tcW w:w="229" w:type="pct"/>
          </w:tcPr>
          <w:p w14:paraId="1B7C4D57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AAFB15D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133FD74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128EF541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163753D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2F956899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719385B3" w14:textId="77777777" w:rsidTr="00694261">
        <w:tc>
          <w:tcPr>
            <w:tcW w:w="377" w:type="pct"/>
          </w:tcPr>
          <w:p w14:paraId="05BA9692" w14:textId="263A0A9F" w:rsidR="00CB4B70" w:rsidRDefault="00CB4B70" w:rsidP="00CB4B70">
            <w:r>
              <w:t>30</w:t>
            </w:r>
          </w:p>
        </w:tc>
        <w:tc>
          <w:tcPr>
            <w:tcW w:w="3162" w:type="pct"/>
          </w:tcPr>
          <w:p w14:paraId="7FC3EE6D" w14:textId="04BEFE5A" w:rsidR="00CB4B70" w:rsidRDefault="00CB4B70" w:rsidP="00CB4B70">
            <w:r w:rsidRPr="00760187">
              <w:t>I</w:t>
            </w:r>
            <w:r>
              <w:t xml:space="preserve"> pay careful attention to my </w:t>
            </w:r>
            <w:r w:rsidRPr="00760187">
              <w:t>feedback</w:t>
            </w:r>
          </w:p>
          <w:p w14:paraId="622F09F9" w14:textId="77777777" w:rsidR="00CB4B70" w:rsidRDefault="00CB4B70" w:rsidP="00CB4B70"/>
        </w:tc>
        <w:tc>
          <w:tcPr>
            <w:tcW w:w="229" w:type="pct"/>
          </w:tcPr>
          <w:p w14:paraId="419E725E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769662FA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02600111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815A08C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30BCFD9E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5D5A7050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7BCFEDB5" w14:textId="77777777" w:rsidTr="00694261">
        <w:tc>
          <w:tcPr>
            <w:tcW w:w="377" w:type="pct"/>
          </w:tcPr>
          <w:p w14:paraId="437D1FA9" w14:textId="3ADC66D8" w:rsidR="00CB4B70" w:rsidRDefault="00CB4B70" w:rsidP="00CB4B70">
            <w:r>
              <w:t>31</w:t>
            </w:r>
          </w:p>
        </w:tc>
        <w:tc>
          <w:tcPr>
            <w:tcW w:w="3162" w:type="pct"/>
          </w:tcPr>
          <w:p w14:paraId="32346525" w14:textId="1A0F50FE" w:rsidR="00CB4B70" w:rsidRDefault="00CB4B70" w:rsidP="00CB4B70">
            <w:r>
              <w:t>I struggle to learn in depth when there are too many assessments</w:t>
            </w:r>
          </w:p>
        </w:tc>
        <w:tc>
          <w:tcPr>
            <w:tcW w:w="229" w:type="pct"/>
          </w:tcPr>
          <w:p w14:paraId="1F19129C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1FEBC02B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3237EEC4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26CF9113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03FD3E67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254FA73F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72B9F99C" w14:textId="77777777" w:rsidTr="00694261">
        <w:tc>
          <w:tcPr>
            <w:tcW w:w="377" w:type="pct"/>
          </w:tcPr>
          <w:p w14:paraId="72DF2014" w14:textId="3810A34E" w:rsidR="00CB4B70" w:rsidRDefault="00CB4B70" w:rsidP="00CB4B70">
            <w:r>
              <w:t>32</w:t>
            </w:r>
          </w:p>
        </w:tc>
        <w:tc>
          <w:tcPr>
            <w:tcW w:w="3162" w:type="pct"/>
          </w:tcPr>
          <w:p w14:paraId="74DE8BAF" w14:textId="25AED631" w:rsidR="00CB4B70" w:rsidRDefault="00CB4B70" w:rsidP="00CB4B70">
            <w:r>
              <w:t>Some assessments require me to apply my learning to new situations</w:t>
            </w:r>
          </w:p>
        </w:tc>
        <w:tc>
          <w:tcPr>
            <w:tcW w:w="229" w:type="pct"/>
          </w:tcPr>
          <w:p w14:paraId="18A1B27C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E4906E8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229AAD2D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22F26859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4899DF5F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521B0C76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0DB344E7" w14:textId="77777777" w:rsidTr="00694261">
        <w:tc>
          <w:tcPr>
            <w:tcW w:w="377" w:type="pct"/>
          </w:tcPr>
          <w:p w14:paraId="63A9C158" w14:textId="0053FEDF" w:rsidR="00CB4B70" w:rsidRDefault="00CB4B70" w:rsidP="00CB4B70">
            <w:r>
              <w:t>33</w:t>
            </w:r>
          </w:p>
        </w:tc>
        <w:tc>
          <w:tcPr>
            <w:tcW w:w="3162" w:type="pct"/>
          </w:tcPr>
          <w:p w14:paraId="026B2790" w14:textId="158C9051" w:rsidR="00CB4B70" w:rsidRDefault="00CB4B70" w:rsidP="00CB4B70">
            <w:r w:rsidRPr="00760187">
              <w:t>When preparing for assessments, I rarely</w:t>
            </w:r>
            <w:r>
              <w:t xml:space="preserve"> use learning from other units</w:t>
            </w:r>
          </w:p>
        </w:tc>
        <w:tc>
          <w:tcPr>
            <w:tcW w:w="229" w:type="pct"/>
          </w:tcPr>
          <w:p w14:paraId="63D96393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25CDFB50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6A2EEEAC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258728AF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4D308024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58B0B241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79FCE82F" w14:textId="77777777" w:rsidTr="00694261">
        <w:tc>
          <w:tcPr>
            <w:tcW w:w="377" w:type="pct"/>
          </w:tcPr>
          <w:p w14:paraId="31670ADD" w14:textId="6ADED8B6" w:rsidR="00CB4B70" w:rsidRDefault="00CB4B70" w:rsidP="00CB4B70">
            <w:r>
              <w:t>34</w:t>
            </w:r>
          </w:p>
        </w:tc>
        <w:tc>
          <w:tcPr>
            <w:tcW w:w="3162" w:type="pct"/>
          </w:tcPr>
          <w:p w14:paraId="31589ECB" w14:textId="77777777" w:rsidR="00CB4B70" w:rsidRDefault="00CB4B70" w:rsidP="00CB4B70">
            <w:r w:rsidRPr="00760187">
              <w:t>Assessments which d</w:t>
            </w:r>
            <w:r>
              <w:t>o</w:t>
            </w:r>
            <w:r w:rsidRPr="00760187">
              <w:t xml:space="preserve"> not count </w:t>
            </w:r>
            <w:r>
              <w:t>are</w:t>
            </w:r>
            <w:r w:rsidRPr="00760187">
              <w:t xml:space="preserve"> </w:t>
            </w:r>
            <w:r>
              <w:t xml:space="preserve">just </w:t>
            </w:r>
            <w:r w:rsidRPr="00760187">
              <w:t xml:space="preserve">a distraction </w:t>
            </w:r>
          </w:p>
          <w:p w14:paraId="59189BEC" w14:textId="686FFE29" w:rsidR="00CB4B70" w:rsidRDefault="00CB4B70" w:rsidP="00CB4B70"/>
        </w:tc>
        <w:tc>
          <w:tcPr>
            <w:tcW w:w="229" w:type="pct"/>
          </w:tcPr>
          <w:p w14:paraId="20228C32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68691D5F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2398C318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368133AE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5A86A63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79061913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3C1E365D" w14:textId="77777777" w:rsidTr="00694261">
        <w:tc>
          <w:tcPr>
            <w:tcW w:w="377" w:type="pct"/>
          </w:tcPr>
          <w:p w14:paraId="76643DB2" w14:textId="09DE9DEB" w:rsidR="00CB4B70" w:rsidRDefault="00CB4B70" w:rsidP="00CB4B70">
            <w:r>
              <w:t>35</w:t>
            </w:r>
          </w:p>
        </w:tc>
        <w:tc>
          <w:tcPr>
            <w:tcW w:w="3162" w:type="pct"/>
          </w:tcPr>
          <w:p w14:paraId="7E9FC1C8" w14:textId="00A3EEE3" w:rsidR="00CB4B70" w:rsidRDefault="00CB4B70" w:rsidP="00CB4B70">
            <w:r w:rsidRPr="00760187">
              <w:t>I c</w:t>
            </w:r>
            <w:r>
              <w:t>an usually predict which topics I need to study when it comes to exams</w:t>
            </w:r>
          </w:p>
        </w:tc>
        <w:tc>
          <w:tcPr>
            <w:tcW w:w="229" w:type="pct"/>
          </w:tcPr>
          <w:p w14:paraId="51DA1A0E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3726636D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56C12C5B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4BCF7E24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7227182C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0D73BCE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4C857394" w14:textId="77777777" w:rsidTr="00694261">
        <w:tc>
          <w:tcPr>
            <w:tcW w:w="377" w:type="pct"/>
          </w:tcPr>
          <w:p w14:paraId="6E18502B" w14:textId="55F249C3" w:rsidR="00CB4B70" w:rsidRDefault="00CB4B70" w:rsidP="00CB4B70">
            <w:r>
              <w:t>36</w:t>
            </w:r>
          </w:p>
        </w:tc>
        <w:tc>
          <w:tcPr>
            <w:tcW w:w="3162" w:type="pct"/>
          </w:tcPr>
          <w:p w14:paraId="3B31C818" w14:textId="224EA916" w:rsidR="00CB4B70" w:rsidRDefault="00CB4B70" w:rsidP="00CB4B70">
            <w:r w:rsidRPr="00760187">
              <w:t>I c</w:t>
            </w:r>
            <w:r>
              <w:t>an</w:t>
            </w:r>
            <w:r w:rsidRPr="00760187">
              <w:t xml:space="preserve"> see from my feedback what I need to do to improve</w:t>
            </w:r>
          </w:p>
          <w:p w14:paraId="35C87F47" w14:textId="77777777" w:rsidR="00CB4B70" w:rsidRDefault="00CB4B70" w:rsidP="00CB4B70"/>
        </w:tc>
        <w:tc>
          <w:tcPr>
            <w:tcW w:w="229" w:type="pct"/>
          </w:tcPr>
          <w:p w14:paraId="67C791CB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6E311221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6B915FB7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4311E6B1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20CBEDD8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4A702D44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1A50654A" w14:textId="77777777" w:rsidTr="00694261">
        <w:tc>
          <w:tcPr>
            <w:tcW w:w="377" w:type="pct"/>
          </w:tcPr>
          <w:p w14:paraId="36AFC17E" w14:textId="0CBFA2EB" w:rsidR="00CB4B70" w:rsidRDefault="00CB4B70" w:rsidP="00CB4B70">
            <w:r>
              <w:t>37</w:t>
            </w:r>
          </w:p>
        </w:tc>
        <w:tc>
          <w:tcPr>
            <w:tcW w:w="3162" w:type="pct"/>
          </w:tcPr>
          <w:p w14:paraId="32C5679D" w14:textId="2F7DEC15" w:rsidR="00CB4B70" w:rsidRDefault="00D12358" w:rsidP="00CB4B70">
            <w:r w:rsidRPr="00D12358">
              <w:t xml:space="preserve">When there are lots of assessments, I don’t bother with ones that don’t count </w:t>
            </w:r>
          </w:p>
          <w:p w14:paraId="0F9ED89E" w14:textId="13C2C9D3" w:rsidR="00CB4B70" w:rsidRDefault="00CB4B70" w:rsidP="00CB4B70"/>
        </w:tc>
        <w:tc>
          <w:tcPr>
            <w:tcW w:w="229" w:type="pct"/>
          </w:tcPr>
          <w:p w14:paraId="5BE8D0B5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D9B8926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22E91EAB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644A51DF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1233CA5B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7E6BF93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60A1B49B" w14:textId="77777777" w:rsidTr="00694261">
        <w:tc>
          <w:tcPr>
            <w:tcW w:w="377" w:type="pct"/>
          </w:tcPr>
          <w:p w14:paraId="194A772A" w14:textId="72F44F6A" w:rsidR="00CB4B70" w:rsidRDefault="00CB4B70" w:rsidP="00CB4B70">
            <w:r>
              <w:t>38</w:t>
            </w:r>
          </w:p>
        </w:tc>
        <w:tc>
          <w:tcPr>
            <w:tcW w:w="3162" w:type="pct"/>
          </w:tcPr>
          <w:p w14:paraId="417E42B8" w14:textId="713F05E8" w:rsidR="00CB4B70" w:rsidRDefault="00CB4B70" w:rsidP="00CB4B70">
            <w:r>
              <w:t xml:space="preserve">I usually receive feedback </w:t>
            </w:r>
            <w:r w:rsidRPr="00A40B68">
              <w:t xml:space="preserve">in time </w:t>
            </w:r>
            <w:r>
              <w:t>to act on it</w:t>
            </w:r>
          </w:p>
          <w:p w14:paraId="58CA5156" w14:textId="4DDD7C73" w:rsidR="00CB4B70" w:rsidRDefault="00CB4B70" w:rsidP="00CB4B70"/>
        </w:tc>
        <w:tc>
          <w:tcPr>
            <w:tcW w:w="229" w:type="pct"/>
          </w:tcPr>
          <w:p w14:paraId="649F2A3B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4923F90B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0415EC26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5811166A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2295CB95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67AFDC42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37405C30" w14:textId="77777777" w:rsidTr="00694261">
        <w:tc>
          <w:tcPr>
            <w:tcW w:w="377" w:type="pct"/>
          </w:tcPr>
          <w:p w14:paraId="369A75FA" w14:textId="4FBEB435" w:rsidR="00CB4B70" w:rsidRDefault="00CB4B70" w:rsidP="00CB4B70">
            <w:r>
              <w:t>39</w:t>
            </w:r>
          </w:p>
        </w:tc>
        <w:tc>
          <w:tcPr>
            <w:tcW w:w="3162" w:type="pct"/>
          </w:tcPr>
          <w:p w14:paraId="43B7402E" w14:textId="77777777" w:rsidR="006C7FAA" w:rsidRDefault="006C7FAA" w:rsidP="006C7FAA">
            <w:r>
              <w:t>I only study the things I am assessed on</w:t>
            </w:r>
          </w:p>
          <w:p w14:paraId="5EACBF3A" w14:textId="08F027BC" w:rsidR="00CB4B70" w:rsidRDefault="00CB4B70" w:rsidP="00CB4B70"/>
        </w:tc>
        <w:tc>
          <w:tcPr>
            <w:tcW w:w="229" w:type="pct"/>
          </w:tcPr>
          <w:p w14:paraId="2430F1E2" w14:textId="77777777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04BC2E77" w14:textId="77777777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424F4A05" w14:textId="77777777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6D783E5" w14:textId="77777777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44EBDF7A" w14:textId="77777777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27E92BC1" w14:textId="77777777" w:rsidR="00CB4B70" w:rsidRDefault="00CB4B70" w:rsidP="00CB4B70">
            <w:pPr>
              <w:jc w:val="center"/>
            </w:pPr>
            <w:r>
              <w:t>N/A</w:t>
            </w:r>
          </w:p>
        </w:tc>
      </w:tr>
      <w:tr w:rsidR="00CB4B70" w14:paraId="2B6462B6" w14:textId="77777777" w:rsidTr="00694261">
        <w:tc>
          <w:tcPr>
            <w:tcW w:w="377" w:type="pct"/>
          </w:tcPr>
          <w:p w14:paraId="32AE2554" w14:textId="452BB71C" w:rsidR="00CB4B70" w:rsidRDefault="00CB4B70" w:rsidP="00CB4B70">
            <w:r>
              <w:t>40</w:t>
            </w:r>
          </w:p>
        </w:tc>
        <w:tc>
          <w:tcPr>
            <w:tcW w:w="3162" w:type="pct"/>
          </w:tcPr>
          <w:p w14:paraId="5DDAE39A" w14:textId="4DF30543" w:rsidR="00CB4B70" w:rsidRDefault="00CB4B70" w:rsidP="00CB4B70">
            <w:r>
              <w:t>I am never sure what is expected with new methods of assessment</w:t>
            </w:r>
          </w:p>
        </w:tc>
        <w:tc>
          <w:tcPr>
            <w:tcW w:w="229" w:type="pct"/>
          </w:tcPr>
          <w:p w14:paraId="315A6DDA" w14:textId="1EA2E6B8" w:rsidR="00CB4B70" w:rsidRDefault="00CB4B70" w:rsidP="00CB4B70">
            <w:pPr>
              <w:jc w:val="center"/>
            </w:pPr>
            <w:r>
              <w:t>1</w:t>
            </w:r>
          </w:p>
        </w:tc>
        <w:tc>
          <w:tcPr>
            <w:tcW w:w="229" w:type="pct"/>
          </w:tcPr>
          <w:p w14:paraId="7535150A" w14:textId="6A79EA7F" w:rsidR="00CB4B70" w:rsidRDefault="00CB4B70" w:rsidP="00CB4B70">
            <w:pPr>
              <w:jc w:val="center"/>
            </w:pPr>
            <w:r>
              <w:t>2</w:t>
            </w:r>
          </w:p>
        </w:tc>
        <w:tc>
          <w:tcPr>
            <w:tcW w:w="231" w:type="pct"/>
          </w:tcPr>
          <w:p w14:paraId="10752077" w14:textId="6225F92E" w:rsidR="00CB4B70" w:rsidRDefault="00CB4B70" w:rsidP="00CB4B70">
            <w:pPr>
              <w:jc w:val="center"/>
            </w:pPr>
            <w:r>
              <w:t>3</w:t>
            </w:r>
          </w:p>
        </w:tc>
        <w:tc>
          <w:tcPr>
            <w:tcW w:w="229" w:type="pct"/>
          </w:tcPr>
          <w:p w14:paraId="786B2435" w14:textId="65D53AE4" w:rsidR="00CB4B70" w:rsidRDefault="00CB4B70" w:rsidP="00CB4B70">
            <w:pPr>
              <w:jc w:val="center"/>
            </w:pPr>
            <w:r>
              <w:t>4</w:t>
            </w:r>
          </w:p>
        </w:tc>
        <w:tc>
          <w:tcPr>
            <w:tcW w:w="230" w:type="pct"/>
          </w:tcPr>
          <w:p w14:paraId="41590130" w14:textId="40412D39" w:rsidR="00CB4B70" w:rsidRDefault="00CB4B70" w:rsidP="00CB4B70">
            <w:pPr>
              <w:jc w:val="center"/>
            </w:pPr>
            <w:r>
              <w:t>5</w:t>
            </w:r>
          </w:p>
        </w:tc>
        <w:tc>
          <w:tcPr>
            <w:tcW w:w="312" w:type="pct"/>
          </w:tcPr>
          <w:p w14:paraId="0E8F52B3" w14:textId="1F70A8DE" w:rsidR="00CB4B70" w:rsidRDefault="00CB4B70" w:rsidP="00CB4B70">
            <w:pPr>
              <w:jc w:val="center"/>
            </w:pPr>
            <w:r>
              <w:t>N/A</w:t>
            </w:r>
          </w:p>
        </w:tc>
      </w:tr>
    </w:tbl>
    <w:p w14:paraId="135D615B" w14:textId="77777777" w:rsidR="00876150" w:rsidRDefault="00876150"/>
    <w:p w14:paraId="29D072D1" w14:textId="6EC94625" w:rsidR="00C277AC" w:rsidRPr="008D39B9" w:rsidRDefault="00876150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>
        <w:br w:type="page"/>
      </w:r>
      <w:r w:rsidR="00C277AC" w:rsidRPr="008D39B9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lastRenderedPageBreak/>
        <w:t xml:space="preserve">Scales </w:t>
      </w:r>
    </w:p>
    <w:p w14:paraId="3CD1753F" w14:textId="77777777" w:rsidR="00C277AC" w:rsidRPr="008D39B9" w:rsidRDefault="00C277AC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13"/>
          <w:szCs w:val="13"/>
          <w:u w:val="single"/>
        </w:rPr>
      </w:pPr>
    </w:p>
    <w:p w14:paraId="4A8BCA01" w14:textId="77777777" w:rsidR="00C277AC" w:rsidRDefault="00C277AC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1"/>
          <w:szCs w:val="21"/>
          <w:u w:val="single"/>
        </w:rPr>
      </w:pPr>
      <w:r w:rsidRPr="00A25FB7">
        <w:rPr>
          <w:rFonts w:ascii="Calibri" w:eastAsia="Times New Roman" w:hAnsi="Calibri" w:cs="Times New Roman"/>
          <w:b/>
          <w:bCs/>
          <w:sz w:val="21"/>
          <w:szCs w:val="21"/>
          <w:u w:val="single"/>
        </w:rPr>
        <w:t xml:space="preserve">How Students Learn </w:t>
      </w:r>
    </w:p>
    <w:p w14:paraId="6FD15337" w14:textId="59F3E3DD" w:rsidR="00C277AC" w:rsidRPr="00DB6C15" w:rsidRDefault="00C277AC" w:rsidP="00C277AC">
      <w:pPr>
        <w:spacing w:after="0"/>
        <w:rPr>
          <w:rFonts w:ascii="Calibri" w:hAnsi="Calibri"/>
          <w:bCs/>
          <w:sz w:val="21"/>
          <w:szCs w:val="21"/>
        </w:rPr>
      </w:pPr>
      <w:r w:rsidRPr="00DB6C15">
        <w:rPr>
          <w:rFonts w:ascii="Calibri" w:hAnsi="Calibri"/>
          <w:bCs/>
          <w:sz w:val="21"/>
          <w:szCs w:val="21"/>
        </w:rPr>
        <w:t>1</w:t>
      </w:r>
      <w:r w:rsidRPr="00DB6C15">
        <w:rPr>
          <w:rFonts w:ascii="Calibri" w:hAnsi="Calibri"/>
          <w:bCs/>
          <w:sz w:val="21"/>
          <w:szCs w:val="21"/>
        </w:rPr>
        <w:tab/>
        <w:t>Assessments encourage me to study concepts in depth</w:t>
      </w:r>
      <w:r w:rsidR="004E5129">
        <w:rPr>
          <w:rFonts w:ascii="Calibri" w:hAnsi="Calibri"/>
          <w:bCs/>
          <w:sz w:val="21"/>
          <w:szCs w:val="21"/>
        </w:rPr>
        <w:t xml:space="preserve"> </w:t>
      </w:r>
    </w:p>
    <w:p w14:paraId="4C72506D" w14:textId="77777777" w:rsidR="00C277AC" w:rsidRPr="00DB6C15" w:rsidRDefault="00C277AC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sz w:val="21"/>
          <w:szCs w:val="21"/>
        </w:rPr>
      </w:pPr>
      <w:r w:rsidRPr="00DB6C15">
        <w:rPr>
          <w:rFonts w:ascii="Calibri" w:eastAsia="Times New Roman" w:hAnsi="Calibri" w:cs="Times New Roman"/>
          <w:bCs/>
          <w:sz w:val="21"/>
          <w:szCs w:val="21"/>
        </w:rPr>
        <w:t>5</w:t>
      </w:r>
      <w:r w:rsidRPr="00DB6C15">
        <w:rPr>
          <w:rFonts w:ascii="Calibri" w:eastAsia="Times New Roman" w:hAnsi="Calibri" w:cs="Times New Roman"/>
          <w:bCs/>
          <w:sz w:val="21"/>
          <w:szCs w:val="21"/>
        </w:rPr>
        <w:tab/>
        <w:t>Assessments help me to deepen my understanding of concepts</w:t>
      </w:r>
    </w:p>
    <w:p w14:paraId="588451B8" w14:textId="04E1B6E9" w:rsidR="00C277AC" w:rsidRPr="00DB6C15" w:rsidRDefault="00C277AC" w:rsidP="00C277AC">
      <w:pPr>
        <w:spacing w:after="0"/>
        <w:rPr>
          <w:rFonts w:ascii="Calibri" w:eastAsia="Times New Roman" w:hAnsi="Calibri" w:cs="Times New Roman"/>
          <w:bCs/>
          <w:sz w:val="21"/>
          <w:szCs w:val="21"/>
        </w:rPr>
      </w:pPr>
      <w:r w:rsidRPr="00DB6C15">
        <w:rPr>
          <w:rFonts w:ascii="Calibri" w:eastAsia="Times New Roman" w:hAnsi="Calibri" w:cs="Times New Roman"/>
          <w:bCs/>
          <w:sz w:val="21"/>
          <w:szCs w:val="21"/>
        </w:rPr>
        <w:t>12</w:t>
      </w:r>
      <w:r w:rsidRPr="00DB6C15">
        <w:rPr>
          <w:rFonts w:ascii="Calibri" w:eastAsia="Times New Roman" w:hAnsi="Calibri" w:cs="Times New Roman"/>
          <w:bCs/>
          <w:sz w:val="21"/>
          <w:szCs w:val="21"/>
        </w:rPr>
        <w:tab/>
        <w:t>Assessments do not usually develop my problem-solving skills</w:t>
      </w:r>
      <w:r w:rsidR="004E5129">
        <w:rPr>
          <w:rFonts w:ascii="Calibri" w:eastAsia="Times New Roman" w:hAnsi="Calibri" w:cs="Times New Roman"/>
          <w:bCs/>
          <w:sz w:val="21"/>
          <w:szCs w:val="21"/>
        </w:rPr>
        <w:t xml:space="preserve"> (neg)</w:t>
      </w:r>
    </w:p>
    <w:p w14:paraId="673FDDCD" w14:textId="77777777" w:rsidR="00C277AC" w:rsidRPr="00DB6C15" w:rsidRDefault="00C277AC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sz w:val="21"/>
          <w:szCs w:val="21"/>
        </w:rPr>
      </w:pPr>
      <w:r w:rsidRPr="00DB6C15">
        <w:rPr>
          <w:rFonts w:ascii="Calibri" w:eastAsia="Times New Roman" w:hAnsi="Calibri" w:cs="Times New Roman"/>
          <w:bCs/>
          <w:sz w:val="21"/>
          <w:szCs w:val="21"/>
        </w:rPr>
        <w:t>14</w:t>
      </w:r>
      <w:r w:rsidRPr="00DB6C15">
        <w:rPr>
          <w:rFonts w:ascii="Calibri" w:eastAsia="Times New Roman" w:hAnsi="Calibri" w:cs="Times New Roman"/>
          <w:bCs/>
          <w:sz w:val="21"/>
          <w:szCs w:val="21"/>
        </w:rPr>
        <w:tab/>
        <w:t>Some assessments require me to evaluate different arguments or evidence</w:t>
      </w:r>
    </w:p>
    <w:p w14:paraId="182CF923" w14:textId="77777777" w:rsidR="00C277AC" w:rsidRPr="00DB6C15" w:rsidRDefault="00C277AC" w:rsidP="00C277AC">
      <w:pPr>
        <w:spacing w:after="0"/>
        <w:rPr>
          <w:rFonts w:ascii="Calibri" w:eastAsia="Times New Roman" w:hAnsi="Calibri" w:cs="Times New Roman"/>
          <w:bCs/>
          <w:sz w:val="21"/>
          <w:szCs w:val="21"/>
        </w:rPr>
      </w:pPr>
      <w:r w:rsidRPr="00DB6C15">
        <w:rPr>
          <w:rFonts w:ascii="Calibri" w:eastAsia="Times New Roman" w:hAnsi="Calibri" w:cs="Times New Roman"/>
          <w:bCs/>
          <w:sz w:val="21"/>
          <w:szCs w:val="21"/>
        </w:rPr>
        <w:t>16</w:t>
      </w:r>
      <w:r w:rsidRPr="00DB6C15">
        <w:rPr>
          <w:rFonts w:ascii="Calibri" w:eastAsia="Times New Roman" w:hAnsi="Calibri" w:cs="Times New Roman"/>
          <w:bCs/>
          <w:sz w:val="21"/>
          <w:szCs w:val="21"/>
        </w:rPr>
        <w:tab/>
        <w:t>Assessments encourage me to rethink my ideas</w:t>
      </w:r>
    </w:p>
    <w:p w14:paraId="105E6A44" w14:textId="77777777" w:rsidR="00C277AC" w:rsidRPr="00DB6C15" w:rsidRDefault="00C277AC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sz w:val="21"/>
          <w:szCs w:val="21"/>
        </w:rPr>
      </w:pPr>
      <w:r w:rsidRPr="00DB6C15">
        <w:rPr>
          <w:rFonts w:ascii="Calibri" w:eastAsia="Times New Roman" w:hAnsi="Calibri" w:cs="Times New Roman"/>
          <w:bCs/>
          <w:sz w:val="21"/>
          <w:szCs w:val="21"/>
        </w:rPr>
        <w:t>18</w:t>
      </w:r>
      <w:r w:rsidRPr="00DB6C15">
        <w:rPr>
          <w:rFonts w:ascii="Calibri" w:eastAsia="Times New Roman" w:hAnsi="Calibri" w:cs="Times New Roman"/>
          <w:bCs/>
          <w:sz w:val="21"/>
          <w:szCs w:val="21"/>
        </w:rPr>
        <w:tab/>
        <w:t>Some assessments encourage me to explore real world problems</w:t>
      </w:r>
    </w:p>
    <w:p w14:paraId="111F6F2C" w14:textId="77777777" w:rsidR="00C277AC" w:rsidRPr="00DB6C15" w:rsidRDefault="00C277AC" w:rsidP="00C277AC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sz w:val="21"/>
          <w:szCs w:val="21"/>
        </w:rPr>
      </w:pPr>
      <w:r w:rsidRPr="00DB6C15">
        <w:rPr>
          <w:rFonts w:ascii="Calibri" w:eastAsia="Times New Roman" w:hAnsi="Calibri" w:cs="Times New Roman"/>
          <w:bCs/>
          <w:sz w:val="21"/>
          <w:szCs w:val="21"/>
        </w:rPr>
        <w:t>32</w:t>
      </w:r>
      <w:r w:rsidRPr="00DB6C15">
        <w:rPr>
          <w:rFonts w:ascii="Calibri" w:eastAsia="Times New Roman" w:hAnsi="Calibri" w:cs="Times New Roman"/>
          <w:bCs/>
          <w:sz w:val="21"/>
          <w:szCs w:val="21"/>
        </w:rPr>
        <w:tab/>
        <w:t>Some assessments require me to apply my learning to new situations</w:t>
      </w:r>
    </w:p>
    <w:p w14:paraId="7DF8B4DC" w14:textId="77777777" w:rsidR="00C277AC" w:rsidRPr="007E2292" w:rsidRDefault="00C277AC" w:rsidP="00C277AC">
      <w:pPr>
        <w:spacing w:after="0" w:line="240" w:lineRule="auto"/>
        <w:rPr>
          <w:rFonts w:ascii="Calibri" w:eastAsia="Calibri" w:hAnsi="Calibri" w:cs="Times New Roman"/>
          <w:b/>
          <w:sz w:val="25"/>
          <w:szCs w:val="25"/>
          <w:u w:val="single"/>
        </w:rPr>
      </w:pPr>
    </w:p>
    <w:p w14:paraId="493F5FDF" w14:textId="77777777" w:rsidR="00C277AC" w:rsidRDefault="00C277AC" w:rsidP="00C277AC">
      <w:pPr>
        <w:spacing w:after="0" w:line="240" w:lineRule="auto"/>
        <w:rPr>
          <w:rFonts w:ascii="Calibri" w:eastAsia="Calibri" w:hAnsi="Calibri" w:cs="Times New Roman"/>
          <w:b/>
          <w:sz w:val="21"/>
          <w:szCs w:val="21"/>
          <w:u w:val="single"/>
        </w:rPr>
      </w:pPr>
      <w:r w:rsidRPr="00A25FB7">
        <w:rPr>
          <w:rFonts w:ascii="Calibri" w:eastAsia="Calibri" w:hAnsi="Calibri" w:cs="Times New Roman"/>
          <w:b/>
          <w:sz w:val="21"/>
          <w:szCs w:val="21"/>
          <w:u w:val="single"/>
        </w:rPr>
        <w:t xml:space="preserve">Formative Assessment </w:t>
      </w:r>
    </w:p>
    <w:p w14:paraId="1F4DC2E8" w14:textId="77777777" w:rsidR="00C277AC" w:rsidRPr="001A7AB5" w:rsidRDefault="00C277AC" w:rsidP="00C277AC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 w:rsidRPr="001A7AB5">
        <w:rPr>
          <w:rFonts w:ascii="Calibri" w:eastAsia="Calibri" w:hAnsi="Calibri" w:cs="Times New Roman"/>
          <w:bCs/>
          <w:sz w:val="21"/>
          <w:szCs w:val="21"/>
        </w:rPr>
        <w:t>8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>I learn a lot from assessment tasks which do not count</w:t>
      </w:r>
    </w:p>
    <w:p w14:paraId="053B1068" w14:textId="368B4B82" w:rsidR="00C277AC" w:rsidRPr="001A7AB5" w:rsidRDefault="00C277AC" w:rsidP="00C277AC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 w:rsidRPr="001A7AB5">
        <w:rPr>
          <w:rFonts w:ascii="Calibri" w:eastAsia="Calibri" w:hAnsi="Calibri" w:cs="Times New Roman"/>
          <w:bCs/>
          <w:sz w:val="21"/>
          <w:szCs w:val="21"/>
        </w:rPr>
        <w:t>11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 xml:space="preserve">I often skip assessments which do not count </w:t>
      </w:r>
      <w:r w:rsidR="005E6190">
        <w:rPr>
          <w:rFonts w:ascii="Calibri" w:eastAsia="Calibri" w:hAnsi="Calibri" w:cs="Times New Roman"/>
          <w:bCs/>
          <w:sz w:val="21"/>
          <w:szCs w:val="21"/>
        </w:rPr>
        <w:t>(neg)</w:t>
      </w:r>
    </w:p>
    <w:p w14:paraId="45F11C41" w14:textId="77BCD696" w:rsidR="00C277AC" w:rsidRPr="001A7AB5" w:rsidRDefault="00C277AC" w:rsidP="00C277AC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 w:rsidRPr="001A7AB5">
        <w:rPr>
          <w:rFonts w:ascii="Calibri" w:eastAsia="Calibri" w:hAnsi="Calibri" w:cs="Times New Roman"/>
          <w:bCs/>
          <w:sz w:val="21"/>
          <w:szCs w:val="21"/>
        </w:rPr>
        <w:t>19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>I do the bare minimum when assessments do not count</w:t>
      </w:r>
      <w:r w:rsidR="005E6190">
        <w:rPr>
          <w:rFonts w:ascii="Calibri" w:eastAsia="Calibri" w:hAnsi="Calibri" w:cs="Times New Roman"/>
          <w:bCs/>
          <w:sz w:val="21"/>
          <w:szCs w:val="21"/>
        </w:rPr>
        <w:t xml:space="preserve"> (neg)</w:t>
      </w:r>
    </w:p>
    <w:p w14:paraId="4DD5C57A" w14:textId="4E42A6E7" w:rsidR="00C277AC" w:rsidRPr="001A7AB5" w:rsidRDefault="00C277AC" w:rsidP="00C277AC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>
        <w:rPr>
          <w:rFonts w:ascii="Calibri" w:eastAsia="Calibri" w:hAnsi="Calibri" w:cs="Times New Roman"/>
          <w:bCs/>
          <w:sz w:val="21"/>
          <w:szCs w:val="21"/>
        </w:rPr>
        <w:t>37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>When there are lots of assessments, I don’t bother with ones that don’t count</w:t>
      </w:r>
      <w:r w:rsidR="005E6190">
        <w:rPr>
          <w:rFonts w:ascii="Calibri" w:eastAsia="Calibri" w:hAnsi="Calibri" w:cs="Times New Roman"/>
          <w:bCs/>
          <w:sz w:val="21"/>
          <w:szCs w:val="21"/>
        </w:rPr>
        <w:t xml:space="preserve"> (neg)</w:t>
      </w:r>
    </w:p>
    <w:p w14:paraId="1D05A753" w14:textId="0F226725" w:rsidR="00C277AC" w:rsidRPr="001A7AB5" w:rsidRDefault="00C277AC" w:rsidP="00C277AC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 w:rsidRPr="001A7AB5">
        <w:rPr>
          <w:rFonts w:ascii="Calibri" w:eastAsia="Calibri" w:hAnsi="Calibri" w:cs="Times New Roman"/>
          <w:bCs/>
          <w:sz w:val="21"/>
          <w:szCs w:val="21"/>
        </w:rPr>
        <w:t>23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>I only value work that counts</w:t>
      </w:r>
      <w:r w:rsidR="005E6190">
        <w:rPr>
          <w:rFonts w:ascii="Calibri" w:eastAsia="Calibri" w:hAnsi="Calibri" w:cs="Times New Roman"/>
          <w:bCs/>
          <w:sz w:val="21"/>
          <w:szCs w:val="21"/>
        </w:rPr>
        <w:t xml:space="preserve"> (neg)</w:t>
      </w:r>
    </w:p>
    <w:p w14:paraId="3DB52257" w14:textId="317221A6" w:rsidR="00C277AC" w:rsidRDefault="00C277AC" w:rsidP="00C277AC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 w:rsidRPr="001A7AB5">
        <w:rPr>
          <w:rFonts w:ascii="Calibri" w:eastAsia="Calibri" w:hAnsi="Calibri" w:cs="Times New Roman"/>
          <w:bCs/>
          <w:sz w:val="21"/>
          <w:szCs w:val="21"/>
        </w:rPr>
        <w:t>34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 xml:space="preserve">Assessments which do not count are just a distraction </w:t>
      </w:r>
      <w:r w:rsidR="005E6190">
        <w:rPr>
          <w:rFonts w:ascii="Calibri" w:eastAsia="Calibri" w:hAnsi="Calibri" w:cs="Times New Roman"/>
          <w:bCs/>
          <w:sz w:val="21"/>
          <w:szCs w:val="21"/>
        </w:rPr>
        <w:t>(neg)</w:t>
      </w:r>
    </w:p>
    <w:p w14:paraId="41C4017F" w14:textId="77777777" w:rsidR="00C7508F" w:rsidRPr="001A7AB5" w:rsidRDefault="00C7508F" w:rsidP="00C7508F">
      <w:pPr>
        <w:spacing w:after="0" w:line="240" w:lineRule="auto"/>
        <w:rPr>
          <w:rFonts w:ascii="Calibri" w:eastAsia="Calibri" w:hAnsi="Calibri" w:cs="Times New Roman"/>
          <w:bCs/>
          <w:sz w:val="21"/>
          <w:szCs w:val="21"/>
        </w:rPr>
      </w:pPr>
      <w:r w:rsidRPr="001A7AB5">
        <w:rPr>
          <w:rFonts w:ascii="Calibri" w:eastAsia="Calibri" w:hAnsi="Calibri" w:cs="Times New Roman"/>
          <w:bCs/>
          <w:sz w:val="21"/>
          <w:szCs w:val="21"/>
        </w:rPr>
        <w:t>39</w:t>
      </w:r>
      <w:r w:rsidRPr="001A7AB5">
        <w:rPr>
          <w:rFonts w:ascii="Calibri" w:eastAsia="Calibri" w:hAnsi="Calibri" w:cs="Times New Roman"/>
          <w:bCs/>
          <w:sz w:val="21"/>
          <w:szCs w:val="21"/>
        </w:rPr>
        <w:tab/>
        <w:t>I only study the things I am assessed on</w:t>
      </w:r>
      <w:r>
        <w:rPr>
          <w:rFonts w:ascii="Calibri" w:eastAsia="Calibri" w:hAnsi="Calibri" w:cs="Times New Roman"/>
          <w:bCs/>
          <w:sz w:val="21"/>
          <w:szCs w:val="21"/>
        </w:rPr>
        <w:t xml:space="preserve"> (neg)</w:t>
      </w:r>
    </w:p>
    <w:p w14:paraId="68F34370" w14:textId="77777777" w:rsidR="00C277AC" w:rsidRPr="007E2292" w:rsidRDefault="00C277AC" w:rsidP="00C277AC">
      <w:pPr>
        <w:spacing w:after="0" w:line="240" w:lineRule="auto"/>
        <w:rPr>
          <w:rFonts w:ascii="Calibri" w:hAnsi="Calibri"/>
          <w:b/>
          <w:sz w:val="25"/>
          <w:szCs w:val="25"/>
          <w:u w:val="single"/>
        </w:rPr>
      </w:pPr>
    </w:p>
    <w:p w14:paraId="576F05BD" w14:textId="77777777" w:rsidR="00C277AC" w:rsidRDefault="00C277AC" w:rsidP="00C277AC">
      <w:pPr>
        <w:spacing w:after="0" w:line="240" w:lineRule="auto"/>
        <w:rPr>
          <w:rFonts w:ascii="Calibri" w:hAnsi="Calibri"/>
          <w:b/>
          <w:sz w:val="21"/>
          <w:szCs w:val="21"/>
          <w:u w:val="single"/>
        </w:rPr>
      </w:pPr>
      <w:r w:rsidRPr="00A25FB7">
        <w:rPr>
          <w:rFonts w:ascii="Calibri" w:hAnsi="Calibri"/>
          <w:b/>
          <w:sz w:val="21"/>
          <w:szCs w:val="21"/>
          <w:u w:val="single"/>
        </w:rPr>
        <w:t>Internalisation of Standards</w:t>
      </w:r>
    </w:p>
    <w:p w14:paraId="593C0CA2" w14:textId="489618E5" w:rsidR="00C277AC" w:rsidRPr="00462156" w:rsidRDefault="00C277AC" w:rsidP="00C277AC">
      <w:pPr>
        <w:spacing w:after="0"/>
        <w:rPr>
          <w:rFonts w:ascii="Calibri" w:hAnsi="Calibri"/>
          <w:bCs/>
          <w:sz w:val="21"/>
          <w:szCs w:val="21"/>
        </w:rPr>
      </w:pPr>
      <w:r w:rsidRPr="00462156">
        <w:rPr>
          <w:rFonts w:ascii="Calibri" w:hAnsi="Calibri"/>
          <w:bCs/>
          <w:sz w:val="21"/>
          <w:szCs w:val="21"/>
        </w:rPr>
        <w:t>17</w:t>
      </w:r>
      <w:r w:rsidRPr="00462156">
        <w:rPr>
          <w:rFonts w:ascii="Calibri" w:hAnsi="Calibri"/>
          <w:bCs/>
          <w:sz w:val="21"/>
          <w:szCs w:val="21"/>
        </w:rPr>
        <w:tab/>
        <w:t>I do not understand how to do well in my assessments</w:t>
      </w:r>
      <w:r w:rsidR="00A20CC5">
        <w:rPr>
          <w:rFonts w:ascii="Calibri" w:hAnsi="Calibri"/>
          <w:bCs/>
          <w:sz w:val="21"/>
          <w:szCs w:val="21"/>
        </w:rPr>
        <w:t xml:space="preserve"> (neg)</w:t>
      </w:r>
    </w:p>
    <w:p w14:paraId="6FBD8F0C" w14:textId="77777777" w:rsidR="00C277AC" w:rsidRPr="00462156" w:rsidRDefault="00C277AC" w:rsidP="00C277AC">
      <w:pPr>
        <w:spacing w:after="0"/>
        <w:rPr>
          <w:rFonts w:ascii="Calibri" w:hAnsi="Calibri"/>
          <w:bCs/>
          <w:sz w:val="21"/>
          <w:szCs w:val="21"/>
        </w:rPr>
      </w:pPr>
      <w:r w:rsidRPr="00462156">
        <w:rPr>
          <w:rFonts w:ascii="Calibri" w:hAnsi="Calibri"/>
          <w:bCs/>
          <w:sz w:val="21"/>
          <w:szCs w:val="21"/>
        </w:rPr>
        <w:t>21</w:t>
      </w:r>
      <w:r w:rsidRPr="00462156">
        <w:rPr>
          <w:rFonts w:ascii="Calibri" w:hAnsi="Calibri"/>
          <w:bCs/>
          <w:sz w:val="21"/>
          <w:szCs w:val="21"/>
        </w:rPr>
        <w:tab/>
        <w:t>I am clear about what is expected for assessments</w:t>
      </w:r>
    </w:p>
    <w:p w14:paraId="5625A449" w14:textId="2E65FA16" w:rsidR="00C277AC" w:rsidRPr="00462156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462156">
        <w:rPr>
          <w:rFonts w:ascii="Calibri" w:hAnsi="Calibri"/>
          <w:bCs/>
          <w:sz w:val="21"/>
          <w:szCs w:val="21"/>
        </w:rPr>
        <w:t>26</w:t>
      </w:r>
      <w:r w:rsidRPr="00462156">
        <w:rPr>
          <w:rFonts w:ascii="Calibri" w:hAnsi="Calibri"/>
          <w:bCs/>
          <w:sz w:val="21"/>
          <w:szCs w:val="21"/>
        </w:rPr>
        <w:tab/>
        <w:t>The standard required to do well on an assessment is not always clear</w:t>
      </w:r>
      <w:r w:rsidR="00516D52">
        <w:rPr>
          <w:rFonts w:ascii="Calibri" w:hAnsi="Calibri"/>
          <w:bCs/>
          <w:sz w:val="21"/>
          <w:szCs w:val="21"/>
        </w:rPr>
        <w:t xml:space="preserve"> (neg)</w:t>
      </w:r>
    </w:p>
    <w:p w14:paraId="7D1C7821" w14:textId="77777777" w:rsidR="00C277AC" w:rsidRPr="009B3673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9B3673">
        <w:rPr>
          <w:rFonts w:ascii="Calibri" w:hAnsi="Calibri"/>
          <w:bCs/>
          <w:sz w:val="21"/>
          <w:szCs w:val="21"/>
        </w:rPr>
        <w:t>22</w:t>
      </w:r>
      <w:r w:rsidRPr="009B3673">
        <w:rPr>
          <w:rFonts w:ascii="Calibri" w:hAnsi="Calibri"/>
          <w:bCs/>
          <w:sz w:val="21"/>
          <w:szCs w:val="21"/>
        </w:rPr>
        <w:tab/>
        <w:t>I feel well prepared for new methods of assessment.</w:t>
      </w:r>
    </w:p>
    <w:p w14:paraId="4839949B" w14:textId="480E8BE8" w:rsidR="00C277AC" w:rsidRPr="00664B6A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462156">
        <w:rPr>
          <w:rFonts w:ascii="Calibri" w:hAnsi="Calibri"/>
          <w:bCs/>
          <w:sz w:val="21"/>
          <w:szCs w:val="21"/>
        </w:rPr>
        <w:t>40</w:t>
      </w:r>
      <w:r w:rsidRPr="00462156">
        <w:rPr>
          <w:rFonts w:ascii="Calibri" w:hAnsi="Calibri"/>
          <w:bCs/>
          <w:sz w:val="21"/>
          <w:szCs w:val="21"/>
        </w:rPr>
        <w:tab/>
        <w:t>I am never sure what is expected with new methods of assessment</w:t>
      </w:r>
      <w:r w:rsidR="00516D52">
        <w:rPr>
          <w:rFonts w:ascii="Calibri" w:hAnsi="Calibri"/>
          <w:bCs/>
          <w:sz w:val="21"/>
          <w:szCs w:val="21"/>
        </w:rPr>
        <w:t xml:space="preserve"> (neg)</w:t>
      </w:r>
    </w:p>
    <w:p w14:paraId="6406D9A5" w14:textId="77777777" w:rsidR="00C277AC" w:rsidRPr="007E2292" w:rsidRDefault="00C277AC" w:rsidP="00C277AC">
      <w:pPr>
        <w:spacing w:after="0" w:line="240" w:lineRule="auto"/>
        <w:rPr>
          <w:rFonts w:ascii="Calibri" w:hAnsi="Calibri"/>
          <w:b/>
          <w:sz w:val="25"/>
          <w:szCs w:val="25"/>
          <w:u w:val="single"/>
        </w:rPr>
      </w:pPr>
    </w:p>
    <w:p w14:paraId="75D878E3" w14:textId="77777777" w:rsidR="00C277AC" w:rsidRDefault="00C277AC" w:rsidP="00C277AC">
      <w:pPr>
        <w:spacing w:after="0" w:line="240" w:lineRule="auto"/>
        <w:rPr>
          <w:rFonts w:ascii="Calibri" w:hAnsi="Calibri"/>
          <w:b/>
          <w:sz w:val="21"/>
          <w:szCs w:val="21"/>
          <w:u w:val="single"/>
        </w:rPr>
      </w:pPr>
      <w:r w:rsidRPr="00A25FB7">
        <w:rPr>
          <w:rFonts w:ascii="Calibri" w:hAnsi="Calibri"/>
          <w:b/>
          <w:sz w:val="21"/>
          <w:szCs w:val="21"/>
          <w:u w:val="single"/>
        </w:rPr>
        <w:t xml:space="preserve">Influence on student effort </w:t>
      </w:r>
    </w:p>
    <w:p w14:paraId="0CA29687" w14:textId="77777777" w:rsidR="00C277AC" w:rsidRPr="002033BF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2033BF">
        <w:rPr>
          <w:rFonts w:ascii="Calibri" w:hAnsi="Calibri"/>
          <w:bCs/>
          <w:sz w:val="21"/>
          <w:szCs w:val="21"/>
        </w:rPr>
        <w:t>6</w:t>
      </w:r>
      <w:r w:rsidRPr="002033BF">
        <w:rPr>
          <w:rFonts w:ascii="Calibri" w:hAnsi="Calibri"/>
          <w:bCs/>
          <w:sz w:val="21"/>
          <w:szCs w:val="21"/>
        </w:rPr>
        <w:tab/>
        <w:t>The assessment demands mean that I need to study hard to do well</w:t>
      </w:r>
    </w:p>
    <w:p w14:paraId="54756879" w14:textId="77777777" w:rsidR="00C277AC" w:rsidRPr="002033BF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2033BF">
        <w:rPr>
          <w:rFonts w:ascii="Calibri" w:hAnsi="Calibri"/>
          <w:bCs/>
          <w:sz w:val="21"/>
          <w:szCs w:val="21"/>
        </w:rPr>
        <w:t>10</w:t>
      </w:r>
      <w:r w:rsidRPr="002033BF">
        <w:rPr>
          <w:rFonts w:ascii="Calibri" w:hAnsi="Calibri"/>
          <w:bCs/>
          <w:sz w:val="21"/>
          <w:szCs w:val="21"/>
        </w:rPr>
        <w:tab/>
        <w:t>I need to put the hours in regularly every week if I want to do well</w:t>
      </w:r>
    </w:p>
    <w:p w14:paraId="3735C2F9" w14:textId="06DEC2E8" w:rsidR="00C277AC" w:rsidRPr="00F452A0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2033BF">
        <w:rPr>
          <w:rFonts w:ascii="Calibri" w:hAnsi="Calibri"/>
          <w:bCs/>
          <w:sz w:val="21"/>
          <w:szCs w:val="21"/>
        </w:rPr>
        <w:t>28</w:t>
      </w:r>
      <w:r w:rsidRPr="00F452A0">
        <w:rPr>
          <w:rFonts w:ascii="Calibri" w:hAnsi="Calibri"/>
          <w:bCs/>
          <w:sz w:val="21"/>
          <w:szCs w:val="21"/>
        </w:rPr>
        <w:tab/>
        <w:t>I only read academic texts when there is an assessment coming up</w:t>
      </w:r>
      <w:r w:rsidR="00516D52">
        <w:rPr>
          <w:rFonts w:ascii="Calibri" w:hAnsi="Calibri"/>
          <w:bCs/>
          <w:sz w:val="21"/>
          <w:szCs w:val="21"/>
        </w:rPr>
        <w:t xml:space="preserve"> (neg)</w:t>
      </w:r>
    </w:p>
    <w:p w14:paraId="24859C35" w14:textId="77777777" w:rsidR="00C277AC" w:rsidRPr="00F452A0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F452A0">
        <w:rPr>
          <w:rFonts w:ascii="Calibri" w:hAnsi="Calibri"/>
          <w:bCs/>
          <w:sz w:val="21"/>
          <w:szCs w:val="21"/>
        </w:rPr>
        <w:t>35</w:t>
      </w:r>
      <w:r w:rsidRPr="00F452A0">
        <w:rPr>
          <w:rFonts w:ascii="Calibri" w:hAnsi="Calibri"/>
          <w:bCs/>
          <w:sz w:val="21"/>
          <w:szCs w:val="21"/>
        </w:rPr>
        <w:tab/>
        <w:t>I can usually predict which topics I need to study when it comes to exams</w:t>
      </w:r>
    </w:p>
    <w:p w14:paraId="34C65740" w14:textId="77777777" w:rsidR="00C277AC" w:rsidRPr="007E2292" w:rsidRDefault="00C277AC" w:rsidP="00C277AC">
      <w:pPr>
        <w:spacing w:after="0" w:line="240" w:lineRule="auto"/>
        <w:rPr>
          <w:rFonts w:ascii="Calibri" w:hAnsi="Calibri"/>
          <w:b/>
          <w:sz w:val="25"/>
          <w:szCs w:val="25"/>
          <w:u w:val="single"/>
        </w:rPr>
      </w:pPr>
    </w:p>
    <w:p w14:paraId="380DFC5B" w14:textId="77777777" w:rsidR="00C277AC" w:rsidRPr="00431B4C" w:rsidRDefault="00C277AC" w:rsidP="00C277AC">
      <w:pPr>
        <w:spacing w:after="0" w:line="240" w:lineRule="auto"/>
        <w:rPr>
          <w:rFonts w:ascii="Calibri" w:hAnsi="Calibri"/>
          <w:b/>
          <w:sz w:val="21"/>
          <w:szCs w:val="21"/>
          <w:u w:val="single"/>
        </w:rPr>
      </w:pPr>
      <w:r w:rsidRPr="00A25FB7">
        <w:rPr>
          <w:rFonts w:ascii="Calibri" w:hAnsi="Calibri"/>
          <w:b/>
          <w:sz w:val="21"/>
          <w:szCs w:val="21"/>
          <w:u w:val="single"/>
        </w:rPr>
        <w:t xml:space="preserve">Quality of Feedback </w:t>
      </w:r>
    </w:p>
    <w:p w14:paraId="0B96FB30" w14:textId="71696047" w:rsidR="00C277AC" w:rsidRPr="0082098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2</w:t>
      </w:r>
      <w:r w:rsidRPr="0082098E">
        <w:rPr>
          <w:rFonts w:ascii="Calibri" w:hAnsi="Calibri"/>
          <w:bCs/>
          <w:sz w:val="21"/>
          <w:szCs w:val="21"/>
        </w:rPr>
        <w:tab/>
        <w:t xml:space="preserve">Feedback helps me </w:t>
      </w:r>
      <w:r w:rsidR="00E83D5B">
        <w:rPr>
          <w:rFonts w:ascii="Calibri" w:hAnsi="Calibri"/>
          <w:bCs/>
          <w:sz w:val="21"/>
          <w:szCs w:val="21"/>
        </w:rPr>
        <w:t xml:space="preserve">to </w:t>
      </w:r>
      <w:r w:rsidRPr="0082098E">
        <w:rPr>
          <w:rFonts w:ascii="Calibri" w:hAnsi="Calibri"/>
          <w:bCs/>
          <w:sz w:val="21"/>
          <w:szCs w:val="21"/>
        </w:rPr>
        <w:t>understand how to improve</w:t>
      </w:r>
    </w:p>
    <w:p w14:paraId="3A2F28E5" w14:textId="4D3F9734" w:rsidR="00C277AC" w:rsidRPr="0082098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3</w:t>
      </w:r>
      <w:r w:rsidRPr="0082098E">
        <w:rPr>
          <w:rFonts w:ascii="Calibri" w:hAnsi="Calibri"/>
          <w:bCs/>
          <w:sz w:val="21"/>
          <w:szCs w:val="21"/>
        </w:rPr>
        <w:tab/>
        <w:t>Feedback on work that does not count helps me to learn</w:t>
      </w:r>
      <w:r w:rsidR="00F5523D">
        <w:rPr>
          <w:rFonts w:ascii="Calibri" w:hAnsi="Calibri"/>
          <w:bCs/>
          <w:sz w:val="21"/>
          <w:szCs w:val="21"/>
        </w:rPr>
        <w:t xml:space="preserve"> </w:t>
      </w:r>
    </w:p>
    <w:p w14:paraId="3E40A578" w14:textId="77777777" w:rsidR="00C277AC" w:rsidRPr="0082098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15</w:t>
      </w:r>
      <w:r w:rsidRPr="0082098E">
        <w:rPr>
          <w:rFonts w:ascii="Calibri" w:hAnsi="Calibri"/>
          <w:bCs/>
          <w:sz w:val="21"/>
          <w:szCs w:val="21"/>
        </w:rPr>
        <w:tab/>
        <w:t>My feedback is personal to me</w:t>
      </w:r>
    </w:p>
    <w:p w14:paraId="5118C2FC" w14:textId="4EB9D4A5" w:rsidR="00C277AC" w:rsidRPr="009B3673" w:rsidRDefault="00C277AC" w:rsidP="00C277AC">
      <w:pPr>
        <w:spacing w:after="0"/>
        <w:rPr>
          <w:rFonts w:ascii="Calibri" w:hAnsi="Calibri"/>
          <w:bCs/>
          <w:sz w:val="21"/>
          <w:szCs w:val="21"/>
        </w:rPr>
      </w:pPr>
      <w:r w:rsidRPr="009B3673">
        <w:rPr>
          <w:rFonts w:ascii="Calibri" w:hAnsi="Calibri"/>
          <w:bCs/>
          <w:sz w:val="21"/>
          <w:szCs w:val="21"/>
        </w:rPr>
        <w:t>20</w:t>
      </w:r>
      <w:r w:rsidRPr="009B3673">
        <w:rPr>
          <w:rFonts w:ascii="Calibri" w:hAnsi="Calibri"/>
          <w:bCs/>
          <w:sz w:val="21"/>
          <w:szCs w:val="21"/>
        </w:rPr>
        <w:tab/>
        <w:t xml:space="preserve">My feedback feels quite generic </w:t>
      </w:r>
      <w:r w:rsidR="00F5523D" w:rsidRPr="009B3673">
        <w:rPr>
          <w:rFonts w:ascii="Calibri" w:hAnsi="Calibri"/>
          <w:bCs/>
          <w:sz w:val="21"/>
          <w:szCs w:val="21"/>
        </w:rPr>
        <w:t>(neg)</w:t>
      </w:r>
    </w:p>
    <w:p w14:paraId="3DFD27F2" w14:textId="77777777" w:rsidR="00C277AC" w:rsidRPr="0082098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25</w:t>
      </w:r>
      <w:r w:rsidRPr="0082098E">
        <w:rPr>
          <w:rFonts w:ascii="Calibri" w:hAnsi="Calibri"/>
          <w:bCs/>
          <w:sz w:val="21"/>
          <w:szCs w:val="21"/>
        </w:rPr>
        <w:tab/>
        <w:t>I understand more because of the feedback I receive</w:t>
      </w:r>
    </w:p>
    <w:p w14:paraId="33F2460F" w14:textId="77777777" w:rsidR="00C277AC" w:rsidRPr="0082098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30</w:t>
      </w:r>
      <w:r w:rsidRPr="0082098E">
        <w:rPr>
          <w:rFonts w:ascii="Calibri" w:hAnsi="Calibri"/>
          <w:bCs/>
          <w:sz w:val="21"/>
          <w:szCs w:val="21"/>
        </w:rPr>
        <w:tab/>
        <w:t>I pay careful attention to my feedback</w:t>
      </w:r>
    </w:p>
    <w:p w14:paraId="70766A70" w14:textId="77777777" w:rsidR="00C277AC" w:rsidRPr="0082098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36</w:t>
      </w:r>
      <w:r w:rsidRPr="0082098E">
        <w:rPr>
          <w:rFonts w:ascii="Calibri" w:hAnsi="Calibri"/>
          <w:bCs/>
          <w:sz w:val="21"/>
          <w:szCs w:val="21"/>
        </w:rPr>
        <w:tab/>
        <w:t>I can see from my feedback what I need to do to improve</w:t>
      </w:r>
    </w:p>
    <w:p w14:paraId="09DE4559" w14:textId="77777777" w:rsidR="00C277AC" w:rsidRPr="00066A3E" w:rsidRDefault="00C277AC" w:rsidP="00C277AC">
      <w:pPr>
        <w:spacing w:after="0" w:line="240" w:lineRule="auto"/>
        <w:rPr>
          <w:rFonts w:ascii="Calibri" w:hAnsi="Calibri"/>
          <w:bCs/>
          <w:sz w:val="21"/>
          <w:szCs w:val="21"/>
        </w:rPr>
      </w:pPr>
      <w:r w:rsidRPr="0082098E">
        <w:rPr>
          <w:rFonts w:ascii="Calibri" w:hAnsi="Calibri"/>
          <w:bCs/>
          <w:sz w:val="21"/>
          <w:szCs w:val="21"/>
        </w:rPr>
        <w:t>38</w:t>
      </w:r>
      <w:r w:rsidRPr="0082098E">
        <w:rPr>
          <w:rFonts w:ascii="Calibri" w:hAnsi="Calibri"/>
          <w:bCs/>
          <w:sz w:val="21"/>
          <w:szCs w:val="21"/>
        </w:rPr>
        <w:tab/>
        <w:t>I usually receive feedback in time to act on it</w:t>
      </w:r>
    </w:p>
    <w:p w14:paraId="2F172825" w14:textId="77777777" w:rsidR="00C277AC" w:rsidRPr="007E2292" w:rsidRDefault="00C277AC" w:rsidP="00C277AC">
      <w:pPr>
        <w:spacing w:after="0" w:line="240" w:lineRule="auto"/>
        <w:rPr>
          <w:rFonts w:cs="Calibri"/>
          <w:b/>
          <w:sz w:val="25"/>
          <w:szCs w:val="25"/>
          <w:u w:val="single"/>
        </w:rPr>
      </w:pPr>
    </w:p>
    <w:p w14:paraId="266BF1DA" w14:textId="77777777" w:rsidR="00C277AC" w:rsidRPr="00A5600B" w:rsidRDefault="00C277AC" w:rsidP="00C277AC">
      <w:pPr>
        <w:spacing w:after="0" w:line="240" w:lineRule="auto"/>
        <w:rPr>
          <w:rFonts w:cs="Calibri"/>
          <w:b/>
          <w:sz w:val="21"/>
          <w:szCs w:val="21"/>
          <w:u w:val="single"/>
        </w:rPr>
      </w:pPr>
      <w:r w:rsidRPr="00A25FB7">
        <w:rPr>
          <w:rFonts w:cs="Calibri"/>
          <w:b/>
          <w:sz w:val="21"/>
          <w:szCs w:val="21"/>
          <w:u w:val="single"/>
        </w:rPr>
        <w:t>Integrated assessment design</w:t>
      </w:r>
    </w:p>
    <w:p w14:paraId="162A0CF1" w14:textId="68195064" w:rsidR="00C277AC" w:rsidRDefault="00C277AC" w:rsidP="00C277AC">
      <w:pPr>
        <w:spacing w:after="0" w:line="240" w:lineRule="auto"/>
        <w:rPr>
          <w:rFonts w:cs="Calibri"/>
          <w:sz w:val="21"/>
          <w:szCs w:val="21"/>
        </w:rPr>
      </w:pPr>
      <w:r w:rsidRPr="00A50B24">
        <w:rPr>
          <w:rFonts w:cs="Calibri"/>
          <w:sz w:val="21"/>
          <w:szCs w:val="21"/>
        </w:rPr>
        <w:t>4</w:t>
      </w:r>
      <w:r w:rsidRPr="00A50B24">
        <w:rPr>
          <w:rFonts w:cs="Calibri"/>
          <w:sz w:val="21"/>
          <w:szCs w:val="21"/>
        </w:rPr>
        <w:tab/>
        <w:t>Links between assessments on different units are not always clear to me</w:t>
      </w:r>
      <w:r w:rsidR="00E8005F">
        <w:rPr>
          <w:rFonts w:cs="Calibri"/>
          <w:sz w:val="21"/>
          <w:szCs w:val="21"/>
        </w:rPr>
        <w:t xml:space="preserve"> (neg)</w:t>
      </w:r>
    </w:p>
    <w:p w14:paraId="663F3DBC" w14:textId="5FB0AF34" w:rsidR="00C277AC" w:rsidRDefault="00C277AC" w:rsidP="00C277AC">
      <w:pPr>
        <w:spacing w:after="0" w:line="240" w:lineRule="auto"/>
        <w:rPr>
          <w:rFonts w:cs="Calibri"/>
          <w:sz w:val="21"/>
          <w:szCs w:val="21"/>
        </w:rPr>
      </w:pPr>
      <w:r w:rsidRPr="00C36483">
        <w:rPr>
          <w:rFonts w:cs="Calibri"/>
          <w:sz w:val="21"/>
          <w:szCs w:val="21"/>
        </w:rPr>
        <w:t>7</w:t>
      </w:r>
      <w:r w:rsidRPr="00C36483">
        <w:rPr>
          <w:rFonts w:cs="Calibri"/>
          <w:sz w:val="21"/>
          <w:szCs w:val="21"/>
        </w:rPr>
        <w:tab/>
        <w:t>There is not enough time between assessments to make use of the feedback</w:t>
      </w:r>
      <w:r w:rsidR="00E8005F">
        <w:rPr>
          <w:rFonts w:cs="Calibri"/>
          <w:sz w:val="21"/>
          <w:szCs w:val="21"/>
        </w:rPr>
        <w:t xml:space="preserve"> (neg)</w:t>
      </w:r>
    </w:p>
    <w:p w14:paraId="23303A61" w14:textId="71E49D42" w:rsidR="00C277AC" w:rsidRDefault="00C277AC" w:rsidP="00C277AC">
      <w:pPr>
        <w:spacing w:after="0" w:line="240" w:lineRule="auto"/>
        <w:rPr>
          <w:rFonts w:cs="Calibri"/>
          <w:sz w:val="21"/>
          <w:szCs w:val="21"/>
        </w:rPr>
      </w:pPr>
      <w:r w:rsidRPr="00A83438">
        <w:rPr>
          <w:rFonts w:cs="Calibri"/>
          <w:sz w:val="21"/>
          <w:szCs w:val="21"/>
        </w:rPr>
        <w:t>9</w:t>
      </w:r>
      <w:r w:rsidRPr="00A83438">
        <w:rPr>
          <w:rFonts w:cs="Calibri"/>
          <w:sz w:val="21"/>
          <w:szCs w:val="21"/>
        </w:rPr>
        <w:tab/>
        <w:t>It does not matter if I forget about what I have learnt on a unit after I have passed it</w:t>
      </w:r>
      <w:r w:rsidR="00E8005F">
        <w:rPr>
          <w:rFonts w:cs="Calibri"/>
          <w:sz w:val="21"/>
          <w:szCs w:val="21"/>
        </w:rPr>
        <w:t xml:space="preserve"> (neg)</w:t>
      </w:r>
    </w:p>
    <w:p w14:paraId="0C3C4FFE" w14:textId="6EB2C0BE" w:rsidR="00C277AC" w:rsidRPr="00A20D7C" w:rsidRDefault="00C277AC" w:rsidP="00C277AC">
      <w:pPr>
        <w:spacing w:after="0" w:line="240" w:lineRule="auto"/>
        <w:rPr>
          <w:rFonts w:cs="Calibri"/>
          <w:color w:val="000000" w:themeColor="text1"/>
          <w:sz w:val="21"/>
          <w:szCs w:val="21"/>
        </w:rPr>
      </w:pPr>
      <w:r w:rsidRPr="003E58FA">
        <w:rPr>
          <w:rFonts w:cs="Calibri"/>
          <w:sz w:val="21"/>
          <w:szCs w:val="21"/>
        </w:rPr>
        <w:t>13</w:t>
      </w:r>
      <w:r w:rsidRPr="003E58FA">
        <w:rPr>
          <w:rFonts w:cs="Calibri"/>
          <w:sz w:val="21"/>
          <w:szCs w:val="21"/>
        </w:rPr>
        <w:tab/>
        <w:t xml:space="preserve">Assessments seem to test the </w:t>
      </w:r>
      <w:r w:rsidRPr="00A20D7C">
        <w:rPr>
          <w:rFonts w:cs="Calibri"/>
          <w:color w:val="000000" w:themeColor="text1"/>
          <w:sz w:val="21"/>
          <w:szCs w:val="21"/>
        </w:rPr>
        <w:t>same things across different units</w:t>
      </w:r>
      <w:r w:rsidR="000E0ECA" w:rsidRPr="00A20D7C">
        <w:rPr>
          <w:rFonts w:cs="Calibri"/>
          <w:color w:val="000000" w:themeColor="text1"/>
          <w:sz w:val="21"/>
          <w:szCs w:val="21"/>
        </w:rPr>
        <w:t xml:space="preserve"> (neg)</w:t>
      </w:r>
    </w:p>
    <w:p w14:paraId="00D571F5" w14:textId="77777777" w:rsidR="00C277AC" w:rsidRPr="00A20D7C" w:rsidRDefault="00C277AC" w:rsidP="00C277AC">
      <w:pPr>
        <w:spacing w:after="0" w:line="240" w:lineRule="auto"/>
        <w:rPr>
          <w:rFonts w:cs="Calibri"/>
          <w:color w:val="000000" w:themeColor="text1"/>
          <w:sz w:val="21"/>
          <w:szCs w:val="21"/>
        </w:rPr>
      </w:pPr>
      <w:r w:rsidRPr="00A20D7C">
        <w:rPr>
          <w:rFonts w:cs="Calibri"/>
          <w:color w:val="000000" w:themeColor="text1"/>
          <w:sz w:val="21"/>
          <w:szCs w:val="21"/>
        </w:rPr>
        <w:t>24</w:t>
      </w:r>
      <w:r w:rsidRPr="00A20D7C">
        <w:rPr>
          <w:rFonts w:cs="Calibri"/>
          <w:color w:val="000000" w:themeColor="text1"/>
          <w:sz w:val="21"/>
          <w:szCs w:val="21"/>
        </w:rPr>
        <w:tab/>
        <w:t>I often revisit content from previous units to get to grips with new material</w:t>
      </w:r>
    </w:p>
    <w:p w14:paraId="17817DB4" w14:textId="77777777" w:rsidR="00C277AC" w:rsidRPr="00A20D7C" w:rsidRDefault="00C277AC" w:rsidP="00C277AC">
      <w:pPr>
        <w:spacing w:after="0" w:line="240" w:lineRule="auto"/>
        <w:rPr>
          <w:rFonts w:cs="Calibri"/>
          <w:color w:val="000000" w:themeColor="text1"/>
          <w:sz w:val="21"/>
          <w:szCs w:val="21"/>
        </w:rPr>
      </w:pPr>
      <w:r w:rsidRPr="00A20D7C">
        <w:rPr>
          <w:rFonts w:cs="Calibri"/>
          <w:color w:val="000000" w:themeColor="text1"/>
          <w:sz w:val="21"/>
          <w:szCs w:val="21"/>
        </w:rPr>
        <w:t>27</w:t>
      </w:r>
      <w:r w:rsidRPr="00A20D7C">
        <w:rPr>
          <w:rFonts w:cs="Calibri"/>
          <w:color w:val="000000" w:themeColor="text1"/>
          <w:sz w:val="21"/>
          <w:szCs w:val="21"/>
        </w:rPr>
        <w:tab/>
        <w:t>Some assessments require me to bring together knowledge and skills from different units</w:t>
      </w:r>
    </w:p>
    <w:p w14:paraId="5DC0109F" w14:textId="77777777" w:rsidR="00C277AC" w:rsidRPr="00A20D7C" w:rsidRDefault="00C277AC" w:rsidP="00C277AC">
      <w:pPr>
        <w:spacing w:after="0" w:line="240" w:lineRule="auto"/>
        <w:rPr>
          <w:rFonts w:cs="Calibri"/>
          <w:color w:val="000000" w:themeColor="text1"/>
          <w:sz w:val="21"/>
          <w:szCs w:val="21"/>
        </w:rPr>
      </w:pPr>
      <w:r w:rsidRPr="00A20D7C">
        <w:rPr>
          <w:rFonts w:cs="Calibri"/>
          <w:color w:val="000000" w:themeColor="text1"/>
          <w:sz w:val="21"/>
          <w:szCs w:val="21"/>
        </w:rPr>
        <w:t>29</w:t>
      </w:r>
      <w:r w:rsidRPr="00A20D7C">
        <w:rPr>
          <w:rFonts w:cs="Calibri"/>
          <w:color w:val="000000" w:themeColor="text1"/>
          <w:sz w:val="21"/>
          <w:szCs w:val="21"/>
        </w:rPr>
        <w:tab/>
        <w:t>Preparing for exams helps me to see connections between aspects of the course</w:t>
      </w:r>
    </w:p>
    <w:p w14:paraId="2C4A8BE0" w14:textId="6DD97C75" w:rsidR="00C277AC" w:rsidRPr="00A20D7C" w:rsidRDefault="00C277AC" w:rsidP="00C277AC">
      <w:pPr>
        <w:spacing w:after="0" w:line="240" w:lineRule="auto"/>
        <w:rPr>
          <w:rFonts w:cs="Calibri"/>
          <w:color w:val="000000" w:themeColor="text1"/>
          <w:sz w:val="21"/>
          <w:szCs w:val="21"/>
        </w:rPr>
      </w:pPr>
      <w:r w:rsidRPr="00A20D7C">
        <w:rPr>
          <w:rFonts w:cs="Calibri"/>
          <w:color w:val="000000" w:themeColor="text1"/>
          <w:sz w:val="21"/>
          <w:szCs w:val="21"/>
        </w:rPr>
        <w:t>31</w:t>
      </w:r>
      <w:r w:rsidRPr="00A20D7C">
        <w:rPr>
          <w:rFonts w:cs="Calibri"/>
          <w:color w:val="000000" w:themeColor="text1"/>
          <w:sz w:val="21"/>
          <w:szCs w:val="21"/>
        </w:rPr>
        <w:tab/>
        <w:t>I struggle to learn in depth when there are too many assessments</w:t>
      </w:r>
      <w:r w:rsidR="005C509C" w:rsidRPr="00A20D7C">
        <w:rPr>
          <w:rFonts w:cs="Calibri"/>
          <w:color w:val="000000" w:themeColor="text1"/>
          <w:sz w:val="21"/>
          <w:szCs w:val="21"/>
        </w:rPr>
        <w:t xml:space="preserve"> (neg)</w:t>
      </w:r>
    </w:p>
    <w:p w14:paraId="7F555461" w14:textId="00C73405" w:rsidR="00975A30" w:rsidRPr="00A20D7C" w:rsidRDefault="00C277AC" w:rsidP="00C9195E">
      <w:pPr>
        <w:spacing w:after="0" w:line="240" w:lineRule="auto"/>
        <w:rPr>
          <w:color w:val="000000" w:themeColor="text1"/>
        </w:rPr>
      </w:pPr>
      <w:r w:rsidRPr="00A20D7C">
        <w:rPr>
          <w:rFonts w:cs="Calibri"/>
          <w:color w:val="000000" w:themeColor="text1"/>
          <w:sz w:val="21"/>
          <w:szCs w:val="21"/>
        </w:rPr>
        <w:t>33</w:t>
      </w:r>
      <w:r w:rsidRPr="00A20D7C">
        <w:rPr>
          <w:rFonts w:cs="Calibri"/>
          <w:color w:val="000000" w:themeColor="text1"/>
          <w:sz w:val="21"/>
          <w:szCs w:val="21"/>
        </w:rPr>
        <w:tab/>
        <w:t>When preparing for assessments, I rarely use learning from other units</w:t>
      </w:r>
      <w:r w:rsidR="00F03E89" w:rsidRPr="00A20D7C">
        <w:rPr>
          <w:rFonts w:cs="Calibri"/>
          <w:color w:val="000000" w:themeColor="text1"/>
          <w:sz w:val="21"/>
          <w:szCs w:val="21"/>
        </w:rPr>
        <w:t xml:space="preserve"> (neg)</w:t>
      </w:r>
    </w:p>
    <w:sectPr w:rsidR="00975A30" w:rsidRPr="00A20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BE2D" w14:textId="77777777" w:rsidR="005E760A" w:rsidRDefault="005E760A" w:rsidP="004A32C2">
      <w:pPr>
        <w:spacing w:after="0" w:line="240" w:lineRule="auto"/>
      </w:pPr>
      <w:r>
        <w:separator/>
      </w:r>
    </w:p>
  </w:endnote>
  <w:endnote w:type="continuationSeparator" w:id="0">
    <w:p w14:paraId="223CCCA9" w14:textId="77777777" w:rsidR="005E760A" w:rsidRDefault="005E760A" w:rsidP="004A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F1D6" w14:textId="77777777" w:rsidR="005E760A" w:rsidRDefault="005E760A" w:rsidP="004A32C2">
      <w:pPr>
        <w:spacing w:after="0" w:line="240" w:lineRule="auto"/>
      </w:pPr>
      <w:r>
        <w:separator/>
      </w:r>
    </w:p>
  </w:footnote>
  <w:footnote w:type="continuationSeparator" w:id="0">
    <w:p w14:paraId="37AC66AB" w14:textId="77777777" w:rsidR="005E760A" w:rsidRDefault="005E760A" w:rsidP="004A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59"/>
    <w:rsid w:val="000459F1"/>
    <w:rsid w:val="00056794"/>
    <w:rsid w:val="0006174D"/>
    <w:rsid w:val="000861DD"/>
    <w:rsid w:val="000E0ECA"/>
    <w:rsid w:val="00104A99"/>
    <w:rsid w:val="001159B3"/>
    <w:rsid w:val="001169CF"/>
    <w:rsid w:val="00117985"/>
    <w:rsid w:val="0014079C"/>
    <w:rsid w:val="001568CF"/>
    <w:rsid w:val="00161D88"/>
    <w:rsid w:val="00164844"/>
    <w:rsid w:val="00164911"/>
    <w:rsid w:val="00164B88"/>
    <w:rsid w:val="001A75EA"/>
    <w:rsid w:val="001E0C8C"/>
    <w:rsid w:val="001F162E"/>
    <w:rsid w:val="001F1630"/>
    <w:rsid w:val="00224CCA"/>
    <w:rsid w:val="00227364"/>
    <w:rsid w:val="00232F7B"/>
    <w:rsid w:val="002345D0"/>
    <w:rsid w:val="002436C4"/>
    <w:rsid w:val="00260B7E"/>
    <w:rsid w:val="00262976"/>
    <w:rsid w:val="00282069"/>
    <w:rsid w:val="00290DAA"/>
    <w:rsid w:val="00293792"/>
    <w:rsid w:val="00294B51"/>
    <w:rsid w:val="00321ECE"/>
    <w:rsid w:val="00344B1C"/>
    <w:rsid w:val="00363CDB"/>
    <w:rsid w:val="003D4C23"/>
    <w:rsid w:val="003E4330"/>
    <w:rsid w:val="00407F59"/>
    <w:rsid w:val="004409C3"/>
    <w:rsid w:val="00471FD7"/>
    <w:rsid w:val="00472069"/>
    <w:rsid w:val="004A32C2"/>
    <w:rsid w:val="004C496B"/>
    <w:rsid w:val="004D6C27"/>
    <w:rsid w:val="004E5129"/>
    <w:rsid w:val="004E5D5B"/>
    <w:rsid w:val="004F7F06"/>
    <w:rsid w:val="0051061E"/>
    <w:rsid w:val="00510AA7"/>
    <w:rsid w:val="00511BE7"/>
    <w:rsid w:val="00516D52"/>
    <w:rsid w:val="00517BC9"/>
    <w:rsid w:val="0054362C"/>
    <w:rsid w:val="005538AF"/>
    <w:rsid w:val="00562D34"/>
    <w:rsid w:val="0057102A"/>
    <w:rsid w:val="00571B59"/>
    <w:rsid w:val="0057786B"/>
    <w:rsid w:val="005A139A"/>
    <w:rsid w:val="005C22F0"/>
    <w:rsid w:val="005C509C"/>
    <w:rsid w:val="005E6190"/>
    <w:rsid w:val="005E760A"/>
    <w:rsid w:val="00607DBE"/>
    <w:rsid w:val="00642EB9"/>
    <w:rsid w:val="00645F1D"/>
    <w:rsid w:val="006876AA"/>
    <w:rsid w:val="006940DC"/>
    <w:rsid w:val="00694261"/>
    <w:rsid w:val="006962F3"/>
    <w:rsid w:val="006C7FAA"/>
    <w:rsid w:val="006D23CE"/>
    <w:rsid w:val="0071019E"/>
    <w:rsid w:val="00726EF5"/>
    <w:rsid w:val="00730EB8"/>
    <w:rsid w:val="007326D1"/>
    <w:rsid w:val="00743685"/>
    <w:rsid w:val="00760187"/>
    <w:rsid w:val="00765D56"/>
    <w:rsid w:val="00781AE8"/>
    <w:rsid w:val="007942CE"/>
    <w:rsid w:val="007A57F9"/>
    <w:rsid w:val="007A6E98"/>
    <w:rsid w:val="007C408C"/>
    <w:rsid w:val="007D0471"/>
    <w:rsid w:val="007E2292"/>
    <w:rsid w:val="0082347C"/>
    <w:rsid w:val="00840BB5"/>
    <w:rsid w:val="00841DAA"/>
    <w:rsid w:val="00842D66"/>
    <w:rsid w:val="00854D4A"/>
    <w:rsid w:val="00874254"/>
    <w:rsid w:val="00876150"/>
    <w:rsid w:val="00890052"/>
    <w:rsid w:val="00895EBC"/>
    <w:rsid w:val="008A0B32"/>
    <w:rsid w:val="008A2AB4"/>
    <w:rsid w:val="008B7F41"/>
    <w:rsid w:val="008C541B"/>
    <w:rsid w:val="008D39B9"/>
    <w:rsid w:val="008D4D3C"/>
    <w:rsid w:val="008E6CAB"/>
    <w:rsid w:val="00905157"/>
    <w:rsid w:val="00912095"/>
    <w:rsid w:val="00917207"/>
    <w:rsid w:val="00930B48"/>
    <w:rsid w:val="00940326"/>
    <w:rsid w:val="0094067B"/>
    <w:rsid w:val="009571F0"/>
    <w:rsid w:val="00971C21"/>
    <w:rsid w:val="00975A30"/>
    <w:rsid w:val="009918BC"/>
    <w:rsid w:val="009973F9"/>
    <w:rsid w:val="009A2ADD"/>
    <w:rsid w:val="009B3673"/>
    <w:rsid w:val="009B50C7"/>
    <w:rsid w:val="009D4FD6"/>
    <w:rsid w:val="009E2880"/>
    <w:rsid w:val="00A20CC5"/>
    <w:rsid w:val="00A20D7C"/>
    <w:rsid w:val="00A25FB7"/>
    <w:rsid w:val="00A35D20"/>
    <w:rsid w:val="00A40B68"/>
    <w:rsid w:val="00A43219"/>
    <w:rsid w:val="00A443DA"/>
    <w:rsid w:val="00A52C93"/>
    <w:rsid w:val="00A60C1B"/>
    <w:rsid w:val="00A63CF4"/>
    <w:rsid w:val="00A66EDC"/>
    <w:rsid w:val="00A7527B"/>
    <w:rsid w:val="00A85AA8"/>
    <w:rsid w:val="00A95859"/>
    <w:rsid w:val="00A96B91"/>
    <w:rsid w:val="00AD1DE1"/>
    <w:rsid w:val="00AE09AC"/>
    <w:rsid w:val="00AE2480"/>
    <w:rsid w:val="00B0673A"/>
    <w:rsid w:val="00B104C0"/>
    <w:rsid w:val="00B115C3"/>
    <w:rsid w:val="00B122BB"/>
    <w:rsid w:val="00B2779B"/>
    <w:rsid w:val="00B373B2"/>
    <w:rsid w:val="00B62EA4"/>
    <w:rsid w:val="00B965D9"/>
    <w:rsid w:val="00BF614B"/>
    <w:rsid w:val="00C11309"/>
    <w:rsid w:val="00C1492C"/>
    <w:rsid w:val="00C277AC"/>
    <w:rsid w:val="00C52688"/>
    <w:rsid w:val="00C74DDB"/>
    <w:rsid w:val="00C7508F"/>
    <w:rsid w:val="00C9195E"/>
    <w:rsid w:val="00C96BBD"/>
    <w:rsid w:val="00CA463B"/>
    <w:rsid w:val="00CB4B70"/>
    <w:rsid w:val="00CC6B2F"/>
    <w:rsid w:val="00D12358"/>
    <w:rsid w:val="00D135CD"/>
    <w:rsid w:val="00DC63BB"/>
    <w:rsid w:val="00DD51EC"/>
    <w:rsid w:val="00DE12EA"/>
    <w:rsid w:val="00E0270E"/>
    <w:rsid w:val="00E04A3D"/>
    <w:rsid w:val="00E447CA"/>
    <w:rsid w:val="00E65447"/>
    <w:rsid w:val="00E719BB"/>
    <w:rsid w:val="00E8005F"/>
    <w:rsid w:val="00E83D5B"/>
    <w:rsid w:val="00EC271E"/>
    <w:rsid w:val="00EE5288"/>
    <w:rsid w:val="00F03E89"/>
    <w:rsid w:val="00F06B07"/>
    <w:rsid w:val="00F14C89"/>
    <w:rsid w:val="00F42152"/>
    <w:rsid w:val="00F5523D"/>
    <w:rsid w:val="00FA7D21"/>
    <w:rsid w:val="00FC2455"/>
    <w:rsid w:val="00FD3D3A"/>
    <w:rsid w:val="00FD3F54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629C67"/>
  <w15:chartTrackingRefBased/>
  <w15:docId w15:val="{ACD3438C-FBB3-4316-9CEC-791DDDC7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9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DE852DE9DAB4A97E6F8A357786F31" ma:contentTypeVersion="7" ma:contentTypeDescription="Create a new document." ma:contentTypeScope="" ma:versionID="6551776e7c5a8aa2334fb3d2503211a9">
  <xsd:schema xmlns:xsd="http://www.w3.org/2001/XMLSchema" xmlns:xs="http://www.w3.org/2001/XMLSchema" xmlns:p="http://schemas.microsoft.com/office/2006/metadata/properties" xmlns:ns3="d727c9a1-4cc8-4dae-b26f-3016540a6122" targetNamespace="http://schemas.microsoft.com/office/2006/metadata/properties" ma:root="true" ma:fieldsID="d5841b6a1bc45e684aac2f89f06c1e20" ns3:_="">
    <xsd:import namespace="d727c9a1-4cc8-4dae-b26f-3016540a6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c9a1-4cc8-4dae-b26f-3016540a6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0F3C4-852B-4699-A60F-A3179C5E4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7c9a1-4cc8-4dae-b26f-3016540a6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80B75-6EDB-466E-9E25-58AF002D3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7919B-067E-48B1-A6BF-4B37856947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27c9a1-4cc8-4dae-b26f-3016540a61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Solent University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Ford</dc:creator>
  <cp:keywords/>
  <dc:description/>
  <cp:lastModifiedBy>Elena Christie</cp:lastModifiedBy>
  <cp:revision>2</cp:revision>
  <cp:lastPrinted>2017-11-19T17:31:00Z</cp:lastPrinted>
  <dcterms:created xsi:type="dcterms:W3CDTF">2021-08-18T09:27:00Z</dcterms:created>
  <dcterms:modified xsi:type="dcterms:W3CDTF">2021-08-18T09:27:00Z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0x01010029DDE852DE9DAB4A97E6F8A357786F31</vt:lpwstr>
  </property>
</Properties>
</file>